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691A6" w14:textId="21C6B9ED" w:rsidR="00BD443C" w:rsidRPr="00D7024F" w:rsidRDefault="00BD443C" w:rsidP="002C351B">
      <w:pPr>
        <w:ind w:left="-284"/>
        <w:rPr>
          <w:rFonts w:ascii="Avenir Next LT Pro" w:hAnsi="Avenir Next LT Pro" w:cs="Arial"/>
          <w:b/>
          <w:sz w:val="22"/>
          <w:szCs w:val="22"/>
        </w:rPr>
      </w:pPr>
      <w:r w:rsidRPr="00D7024F">
        <w:rPr>
          <w:rFonts w:ascii="Avenir Next LT Pro" w:hAnsi="Avenir Next LT Pro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A98BCBD" wp14:editId="36AC5405">
            <wp:simplePos x="0" y="0"/>
            <wp:positionH relativeFrom="page">
              <wp:align>center</wp:align>
            </wp:positionH>
            <wp:positionV relativeFrom="margin">
              <wp:posOffset>-110226</wp:posOffset>
            </wp:positionV>
            <wp:extent cx="1317625" cy="1297940"/>
            <wp:effectExtent l="0" t="0" r="0" b="0"/>
            <wp:wrapSquare wrapText="bothSides"/>
            <wp:docPr id="3" name="Picture 3" descr="W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RC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024F">
        <w:rPr>
          <w:rFonts w:ascii="Avenir Next LT Pro" w:hAnsi="Avenir Next LT Pro" w:cs="Arial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8D8A42" wp14:editId="1128BE4F">
                <wp:simplePos x="0" y="0"/>
                <wp:positionH relativeFrom="column">
                  <wp:posOffset>1893570</wp:posOffset>
                </wp:positionH>
                <wp:positionV relativeFrom="paragraph">
                  <wp:posOffset>-219075</wp:posOffset>
                </wp:positionV>
                <wp:extent cx="368935" cy="266700"/>
                <wp:effectExtent l="0" t="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EB177" w14:textId="0A9D19A4" w:rsidR="00BD443C" w:rsidRDefault="00BD443C" w:rsidP="00BD443C">
                            <w:r w:rsidRPr="00CD76BA">
                              <w:rPr>
                                <w:noProof/>
                              </w:rPr>
                              <w:drawing>
                                <wp:inline distT="0" distB="0" distL="0" distR="0" wp14:anchorId="60FDD985" wp14:editId="52B1D09E">
                                  <wp:extent cx="182880" cy="68580"/>
                                  <wp:effectExtent l="0" t="0" r="7620" b="762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" cy="68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8D8A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9.1pt;margin-top:-17.25pt;width:29.05pt;height:21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" stroked="f">
                <v:textbox style="mso-fit-shape-to-text:t">
                  <w:txbxContent>
                    <w:p w14:paraId="058EB177" w14:textId="0A9D19A4" w:rsidR="00BD443C" w:rsidRDefault="00BD443C" w:rsidP="00BD443C">
                      <w:r w:rsidRPr="00CD76BA">
                        <w:rPr>
                          <w:noProof/>
                        </w:rPr>
                        <w:drawing>
                          <wp:inline distT="0" distB="0" distL="0" distR="0" wp14:anchorId="60FDD985" wp14:editId="52B1D09E">
                            <wp:extent cx="182880" cy="68580"/>
                            <wp:effectExtent l="0" t="0" r="7620" b="762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" cy="68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27E7455" w14:textId="77777777" w:rsidR="00BD443C" w:rsidRPr="00D7024F" w:rsidRDefault="00BD443C" w:rsidP="00BD443C">
      <w:pPr>
        <w:rPr>
          <w:rFonts w:ascii="Avenir Next LT Pro" w:hAnsi="Avenir Next LT Pro" w:cs="Arial"/>
          <w:b/>
          <w:sz w:val="22"/>
          <w:szCs w:val="22"/>
        </w:rPr>
      </w:pPr>
    </w:p>
    <w:p w14:paraId="0841B15B" w14:textId="77777777" w:rsidR="00BD443C" w:rsidRPr="00D7024F" w:rsidRDefault="00BD443C" w:rsidP="00BD443C">
      <w:pPr>
        <w:rPr>
          <w:rFonts w:ascii="Avenir Next LT Pro" w:hAnsi="Avenir Next LT Pro" w:cs="Arial"/>
          <w:b/>
          <w:sz w:val="22"/>
          <w:szCs w:val="22"/>
        </w:rPr>
      </w:pPr>
    </w:p>
    <w:p w14:paraId="5B3DA6AE" w14:textId="77777777" w:rsidR="00BD443C" w:rsidRPr="00D7024F" w:rsidRDefault="00BD443C" w:rsidP="00BD443C">
      <w:pPr>
        <w:rPr>
          <w:rFonts w:ascii="Avenir Next LT Pro" w:hAnsi="Avenir Next LT Pro" w:cs="Arial"/>
          <w:b/>
          <w:sz w:val="22"/>
          <w:szCs w:val="22"/>
        </w:rPr>
      </w:pPr>
    </w:p>
    <w:p w14:paraId="67304B02" w14:textId="77777777" w:rsidR="00BD443C" w:rsidRPr="00D7024F" w:rsidRDefault="00BD443C" w:rsidP="00BD443C">
      <w:pPr>
        <w:rPr>
          <w:rFonts w:ascii="Avenir Next LT Pro" w:hAnsi="Avenir Next LT Pro" w:cs="Arial"/>
          <w:b/>
          <w:sz w:val="22"/>
          <w:szCs w:val="22"/>
        </w:rPr>
      </w:pPr>
    </w:p>
    <w:p w14:paraId="42BA77D9" w14:textId="77777777" w:rsidR="00BD443C" w:rsidRPr="00D7024F" w:rsidRDefault="00BD443C" w:rsidP="00BD443C">
      <w:pPr>
        <w:rPr>
          <w:rFonts w:ascii="Avenir Next LT Pro" w:hAnsi="Avenir Next LT Pro" w:cs="Arial"/>
          <w:b/>
          <w:sz w:val="22"/>
          <w:szCs w:val="22"/>
        </w:rPr>
      </w:pPr>
    </w:p>
    <w:p w14:paraId="06949DCC" w14:textId="77777777" w:rsidR="00BD443C" w:rsidRPr="00D7024F" w:rsidRDefault="00BD443C" w:rsidP="00BD443C">
      <w:pPr>
        <w:jc w:val="both"/>
        <w:rPr>
          <w:rFonts w:ascii="Avenir Next LT Pro" w:hAnsi="Avenir Next LT Pro" w:cs="Arial"/>
          <w:b/>
          <w:bCs/>
          <w:sz w:val="22"/>
          <w:szCs w:val="22"/>
        </w:rPr>
      </w:pPr>
    </w:p>
    <w:p w14:paraId="347475A5" w14:textId="72D1FA1A" w:rsidR="00B86F33" w:rsidRDefault="00B86F33" w:rsidP="00BD443C">
      <w:pPr>
        <w:jc w:val="both"/>
        <w:rPr>
          <w:rFonts w:ascii="Avenir Next LT Pro" w:hAnsi="Avenir Next LT Pro" w:cs="Arial"/>
          <w:b/>
          <w:bCs/>
          <w:sz w:val="22"/>
          <w:szCs w:val="22"/>
        </w:rPr>
      </w:pPr>
    </w:p>
    <w:p w14:paraId="2D5650C8" w14:textId="77777777" w:rsidR="007F3EE3" w:rsidRDefault="00B86F33" w:rsidP="002C351B">
      <w:pPr>
        <w:ind w:left="-426"/>
        <w:jc w:val="center"/>
        <w:rPr>
          <w:rFonts w:ascii="Avenir Next LT Pro" w:hAnsi="Avenir Next LT Pro" w:cs="Arial"/>
          <w:b/>
          <w:bCs/>
          <w:sz w:val="28"/>
          <w:szCs w:val="28"/>
        </w:rPr>
      </w:pPr>
      <w:r w:rsidRPr="00B86F33">
        <w:rPr>
          <w:rFonts w:ascii="Avenir Next LT Pro" w:hAnsi="Avenir Next LT Pro" w:cs="Arial"/>
          <w:b/>
          <w:bCs/>
          <w:sz w:val="28"/>
          <w:szCs w:val="28"/>
        </w:rPr>
        <w:t>Welsh Refugee Council</w:t>
      </w:r>
      <w:r>
        <w:rPr>
          <w:rFonts w:ascii="Avenir Next LT Pro" w:hAnsi="Avenir Next LT Pro" w:cs="Arial"/>
          <w:b/>
          <w:bCs/>
          <w:sz w:val="28"/>
          <w:szCs w:val="28"/>
        </w:rPr>
        <w:t xml:space="preserve"> </w:t>
      </w:r>
    </w:p>
    <w:p w14:paraId="72C9783F" w14:textId="3F0B3E00" w:rsidR="00B86F33" w:rsidRDefault="00B86F33" w:rsidP="002C351B">
      <w:pPr>
        <w:ind w:left="-426"/>
        <w:jc w:val="center"/>
        <w:rPr>
          <w:rFonts w:ascii="Avenir Next LT Pro" w:hAnsi="Avenir Next LT Pro" w:cs="Arial"/>
          <w:b/>
          <w:bCs/>
          <w:sz w:val="28"/>
          <w:szCs w:val="28"/>
        </w:rPr>
      </w:pPr>
      <w:r w:rsidRPr="00B86F33">
        <w:rPr>
          <w:rFonts w:ascii="Avenir Next LT Pro" w:hAnsi="Avenir Next LT Pro" w:cs="Arial"/>
          <w:b/>
          <w:bCs/>
          <w:sz w:val="28"/>
          <w:szCs w:val="28"/>
        </w:rPr>
        <w:t>Job Description</w:t>
      </w:r>
    </w:p>
    <w:p w14:paraId="09AE2DA0" w14:textId="77777777" w:rsidR="00B86F33" w:rsidRPr="00B86F33" w:rsidRDefault="00B86F33" w:rsidP="00B86F33">
      <w:pPr>
        <w:jc w:val="center"/>
        <w:rPr>
          <w:rFonts w:ascii="Avenir Next LT Pro" w:hAnsi="Avenir Next LT Pro" w:cs="Arial"/>
          <w:b/>
          <w:bCs/>
          <w:sz w:val="28"/>
          <w:szCs w:val="28"/>
        </w:rPr>
      </w:pPr>
    </w:p>
    <w:p w14:paraId="42A8E93E" w14:textId="77777777" w:rsidR="00BD443C" w:rsidRPr="00D7024F" w:rsidRDefault="00BD443C" w:rsidP="00BD443C">
      <w:pPr>
        <w:jc w:val="both"/>
        <w:rPr>
          <w:rFonts w:ascii="Avenir Next LT Pro" w:hAnsi="Avenir Next LT Pro" w:cs="Arial"/>
          <w:b/>
          <w:bCs/>
          <w:sz w:val="22"/>
          <w:szCs w:val="22"/>
        </w:rPr>
      </w:pPr>
    </w:p>
    <w:tbl>
      <w:tblPr>
        <w:tblStyle w:val="TableGrid"/>
        <w:tblW w:w="9640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8221"/>
      </w:tblGrid>
      <w:tr w:rsidR="004165DF" w14:paraId="3A945C4D" w14:textId="77777777" w:rsidTr="00FB3243">
        <w:tc>
          <w:tcPr>
            <w:tcW w:w="1419" w:type="dxa"/>
          </w:tcPr>
          <w:p w14:paraId="2BC8D073" w14:textId="4AFF3D1E" w:rsidR="004165DF" w:rsidRPr="004165DF" w:rsidRDefault="004165DF" w:rsidP="004165DF">
            <w:pPr>
              <w:rPr>
                <w:rFonts w:ascii="Avenir Next LT Pro" w:hAnsi="Avenir Next LT Pro" w:cs="Arial"/>
                <w:b/>
                <w:bCs/>
                <w:color w:val="4472C4" w:themeColor="accent1"/>
                <w:sz w:val="22"/>
                <w:szCs w:val="22"/>
              </w:rPr>
            </w:pPr>
            <w:r w:rsidRPr="004165DF">
              <w:rPr>
                <w:rFonts w:ascii="Avenir Next LT Pro" w:hAnsi="Avenir Next LT Pro" w:cs="Arial"/>
                <w:b/>
                <w:bCs/>
                <w:color w:val="4472C4" w:themeColor="accent1"/>
                <w:sz w:val="22"/>
                <w:szCs w:val="22"/>
              </w:rPr>
              <w:t xml:space="preserve">Job title:  </w:t>
            </w:r>
          </w:p>
        </w:tc>
        <w:tc>
          <w:tcPr>
            <w:tcW w:w="8221" w:type="dxa"/>
          </w:tcPr>
          <w:p w14:paraId="05FE4A57" w14:textId="34144140" w:rsidR="004165DF" w:rsidRPr="00D7024F" w:rsidRDefault="004165DF" w:rsidP="004165DF">
            <w:pPr>
              <w:jc w:val="both"/>
              <w:rPr>
                <w:rFonts w:ascii="Avenir Next LT Pro" w:hAnsi="Avenir Next LT Pro" w:cs="Arial"/>
                <w:b/>
                <w:sz w:val="22"/>
                <w:szCs w:val="22"/>
              </w:rPr>
            </w:pPr>
            <w:r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Head of Communications</w:t>
            </w:r>
            <w:r w:rsidR="00D85E55"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>, Policy,</w:t>
            </w:r>
            <w:r>
              <w:rPr>
                <w:rFonts w:ascii="Avenir Next LT Pro" w:hAnsi="Avenir Next LT Pro" w:cs="Arial"/>
                <w:b/>
                <w:bCs/>
                <w:sz w:val="22"/>
                <w:szCs w:val="22"/>
              </w:rPr>
              <w:t xml:space="preserve"> and Engagement </w:t>
            </w:r>
          </w:p>
          <w:p w14:paraId="51F18BFD" w14:textId="77777777" w:rsidR="004165DF" w:rsidRPr="00EC1CB8" w:rsidRDefault="004165DF" w:rsidP="00BD443C">
            <w:pPr>
              <w:jc w:val="both"/>
              <w:rPr>
                <w:rFonts w:ascii="Avenir Next LT Pro" w:hAnsi="Avenir Next LT Pro" w:cs="Arial"/>
                <w:b/>
                <w:bCs/>
                <w:sz w:val="16"/>
                <w:szCs w:val="16"/>
              </w:rPr>
            </w:pPr>
          </w:p>
        </w:tc>
      </w:tr>
      <w:tr w:rsidR="004165DF" w14:paraId="381F5E7F" w14:textId="77777777" w:rsidTr="00FB3243">
        <w:tc>
          <w:tcPr>
            <w:tcW w:w="1419" w:type="dxa"/>
          </w:tcPr>
          <w:p w14:paraId="68A5C552" w14:textId="0617AF80" w:rsidR="004165DF" w:rsidRPr="004165DF" w:rsidRDefault="004165DF" w:rsidP="004165DF">
            <w:pPr>
              <w:rPr>
                <w:rFonts w:ascii="Avenir Next LT Pro" w:hAnsi="Avenir Next LT Pro" w:cs="Arial"/>
                <w:b/>
                <w:bCs/>
                <w:color w:val="4472C4" w:themeColor="accent1"/>
                <w:sz w:val="22"/>
                <w:szCs w:val="22"/>
              </w:rPr>
            </w:pPr>
            <w:r w:rsidRPr="004165DF">
              <w:rPr>
                <w:rFonts w:ascii="Avenir Next LT Pro" w:hAnsi="Avenir Next LT Pro" w:cs="Arial"/>
                <w:b/>
                <w:bCs/>
                <w:color w:val="4472C4" w:themeColor="accent1"/>
                <w:sz w:val="22"/>
                <w:szCs w:val="22"/>
              </w:rPr>
              <w:t xml:space="preserve">Report to:                 </w:t>
            </w:r>
          </w:p>
        </w:tc>
        <w:tc>
          <w:tcPr>
            <w:tcW w:w="8221" w:type="dxa"/>
          </w:tcPr>
          <w:p w14:paraId="2422A51F" w14:textId="77777777" w:rsidR="004165DF" w:rsidRPr="00D7024F" w:rsidRDefault="004165DF" w:rsidP="004165DF">
            <w:pPr>
              <w:ind w:left="2880" w:hanging="2880"/>
              <w:rPr>
                <w:rFonts w:ascii="Avenir Next LT Pro" w:hAnsi="Avenir Next LT Pro" w:cs="Arial"/>
                <w:sz w:val="22"/>
                <w:szCs w:val="22"/>
              </w:rPr>
            </w:pPr>
            <w:r w:rsidRPr="00D7024F">
              <w:rPr>
                <w:rFonts w:ascii="Avenir Next LT Pro" w:hAnsi="Avenir Next LT Pro" w:cs="Arial"/>
                <w:bCs/>
                <w:sz w:val="22"/>
                <w:szCs w:val="22"/>
              </w:rPr>
              <w:t>Chief Executive</w:t>
            </w:r>
          </w:p>
          <w:p w14:paraId="3A8FC257" w14:textId="77777777" w:rsidR="004165DF" w:rsidRPr="00EC1CB8" w:rsidRDefault="004165DF" w:rsidP="00BD443C">
            <w:pPr>
              <w:jc w:val="both"/>
              <w:rPr>
                <w:rFonts w:ascii="Avenir Next LT Pro" w:hAnsi="Avenir Next LT Pro" w:cs="Arial"/>
                <w:b/>
                <w:bCs/>
                <w:sz w:val="16"/>
                <w:szCs w:val="16"/>
              </w:rPr>
            </w:pPr>
          </w:p>
        </w:tc>
      </w:tr>
      <w:tr w:rsidR="004165DF" w14:paraId="7AED81AA" w14:textId="77777777" w:rsidTr="00FB3243">
        <w:tc>
          <w:tcPr>
            <w:tcW w:w="1419" w:type="dxa"/>
          </w:tcPr>
          <w:p w14:paraId="2678EE47" w14:textId="67F0AF99" w:rsidR="004165DF" w:rsidRPr="004165DF" w:rsidRDefault="004165DF" w:rsidP="004165DF">
            <w:pPr>
              <w:rPr>
                <w:rFonts w:ascii="Avenir Next LT Pro" w:hAnsi="Avenir Next LT Pro" w:cs="Arial"/>
                <w:b/>
                <w:bCs/>
                <w:color w:val="4472C4" w:themeColor="accent1"/>
                <w:sz w:val="22"/>
                <w:szCs w:val="22"/>
              </w:rPr>
            </w:pPr>
            <w:r w:rsidRPr="004165DF">
              <w:rPr>
                <w:rFonts w:ascii="Avenir Next LT Pro" w:hAnsi="Avenir Next LT Pro" w:cs="Arial"/>
                <w:b/>
                <w:bCs/>
                <w:color w:val="4472C4" w:themeColor="accent1"/>
                <w:sz w:val="22"/>
                <w:szCs w:val="22"/>
              </w:rPr>
              <w:t xml:space="preserve">Salary </w:t>
            </w:r>
            <w:r w:rsidRPr="004165DF">
              <w:rPr>
                <w:rFonts w:ascii="Avenir Next LT Pro" w:hAnsi="Avenir Next LT Pro" w:cs="Arial"/>
                <w:color w:val="4472C4" w:themeColor="accent1"/>
                <w:sz w:val="22"/>
                <w:szCs w:val="22"/>
              </w:rPr>
              <w:t xml:space="preserve"> </w:t>
            </w:r>
          </w:p>
        </w:tc>
        <w:tc>
          <w:tcPr>
            <w:tcW w:w="8221" w:type="dxa"/>
          </w:tcPr>
          <w:p w14:paraId="4055A753" w14:textId="14093F59" w:rsidR="004165DF" w:rsidRPr="00D7024F" w:rsidRDefault="004165DF" w:rsidP="004165DF">
            <w:pPr>
              <w:jc w:val="both"/>
              <w:rPr>
                <w:rFonts w:ascii="Avenir Next LT Pro" w:hAnsi="Avenir Next LT Pro" w:cs="Arial"/>
                <w:sz w:val="22"/>
                <w:szCs w:val="22"/>
              </w:rPr>
            </w:pPr>
            <w:r w:rsidRPr="00D7024F">
              <w:rPr>
                <w:rFonts w:ascii="Avenir Next LT Pro" w:hAnsi="Avenir Next LT Pro"/>
                <w:sz w:val="22"/>
                <w:szCs w:val="22"/>
              </w:rPr>
              <w:t>£</w:t>
            </w:r>
            <w:r w:rsidR="00E04E83">
              <w:rPr>
                <w:rFonts w:ascii="Avenir Next LT Pro" w:hAnsi="Avenir Next LT Pro"/>
                <w:sz w:val="22"/>
                <w:szCs w:val="22"/>
              </w:rPr>
              <w:t>43,363</w:t>
            </w:r>
            <w:r w:rsidRPr="00D7024F">
              <w:rPr>
                <w:rFonts w:ascii="Avenir Next LT Pro" w:hAnsi="Avenir Next LT Pro"/>
                <w:sz w:val="22"/>
                <w:szCs w:val="22"/>
              </w:rPr>
              <w:t xml:space="preserve"> (Gross) </w:t>
            </w:r>
            <w:r w:rsidRPr="00D7024F">
              <w:rPr>
                <w:rFonts w:ascii="Avenir Next LT Pro" w:hAnsi="Avenir Next LT Pro" w:cs="Arial"/>
                <w:sz w:val="22"/>
                <w:szCs w:val="22"/>
              </w:rPr>
              <w:t>per annum</w:t>
            </w:r>
          </w:p>
          <w:p w14:paraId="0859DFDB" w14:textId="77777777" w:rsidR="004165DF" w:rsidRPr="00EC1CB8" w:rsidRDefault="004165DF" w:rsidP="00BD443C">
            <w:pPr>
              <w:jc w:val="both"/>
              <w:rPr>
                <w:rFonts w:ascii="Avenir Next LT Pro" w:hAnsi="Avenir Next LT Pro" w:cs="Arial"/>
                <w:b/>
                <w:bCs/>
                <w:sz w:val="16"/>
                <w:szCs w:val="16"/>
              </w:rPr>
            </w:pPr>
          </w:p>
        </w:tc>
      </w:tr>
      <w:tr w:rsidR="004165DF" w14:paraId="422F2A69" w14:textId="77777777" w:rsidTr="00FB3243">
        <w:tc>
          <w:tcPr>
            <w:tcW w:w="1419" w:type="dxa"/>
          </w:tcPr>
          <w:p w14:paraId="04943DF0" w14:textId="13897C0C" w:rsidR="004165DF" w:rsidRPr="004165DF" w:rsidRDefault="004165DF" w:rsidP="004165DF">
            <w:pPr>
              <w:rPr>
                <w:rFonts w:ascii="Avenir Next LT Pro" w:hAnsi="Avenir Next LT Pro" w:cs="Arial"/>
                <w:b/>
                <w:bCs/>
                <w:color w:val="4472C4" w:themeColor="accent1"/>
                <w:sz w:val="22"/>
                <w:szCs w:val="22"/>
              </w:rPr>
            </w:pPr>
            <w:r w:rsidRPr="004165DF">
              <w:rPr>
                <w:rFonts w:ascii="Avenir Next LT Pro" w:hAnsi="Avenir Next LT Pro" w:cs="Arial"/>
                <w:b/>
                <w:color w:val="4472C4" w:themeColor="accent1"/>
                <w:sz w:val="22"/>
                <w:szCs w:val="22"/>
              </w:rPr>
              <w:t xml:space="preserve">Location:                   </w:t>
            </w:r>
          </w:p>
        </w:tc>
        <w:tc>
          <w:tcPr>
            <w:tcW w:w="8221" w:type="dxa"/>
          </w:tcPr>
          <w:p w14:paraId="715638F3" w14:textId="052C9E96" w:rsidR="004165DF" w:rsidRPr="00D7024F" w:rsidRDefault="00146F1E" w:rsidP="00032889">
            <w:pPr>
              <w:jc w:val="both"/>
              <w:rPr>
                <w:rFonts w:ascii="Avenir Next LT Pro" w:hAnsi="Avenir Next LT Pro" w:cs="Arial"/>
                <w:sz w:val="22"/>
                <w:szCs w:val="22"/>
              </w:rPr>
            </w:pPr>
            <w:r>
              <w:rPr>
                <w:rFonts w:ascii="Avenir Next LT Pro" w:hAnsi="Avenir Next LT Pro" w:cs="Arial"/>
                <w:sz w:val="22"/>
                <w:szCs w:val="22"/>
              </w:rPr>
              <w:t xml:space="preserve">Cardiff Office. Remote working </w:t>
            </w:r>
            <w:r w:rsidR="00032889">
              <w:rPr>
                <w:rFonts w:ascii="Avenir Next LT Pro" w:hAnsi="Avenir Next LT Pro" w:cs="Arial"/>
                <w:sz w:val="22"/>
                <w:szCs w:val="22"/>
              </w:rPr>
              <w:t xml:space="preserve">days </w:t>
            </w:r>
            <w:r>
              <w:rPr>
                <w:rFonts w:ascii="Avenir Next LT Pro" w:hAnsi="Avenir Next LT Pro" w:cs="Arial"/>
                <w:sz w:val="22"/>
                <w:szCs w:val="22"/>
              </w:rPr>
              <w:t xml:space="preserve">to be agreed. </w:t>
            </w:r>
            <w:r w:rsidR="00032889">
              <w:rPr>
                <w:rFonts w:ascii="Avenir Next LT Pro" w:hAnsi="Avenir Next LT Pro" w:cs="Arial"/>
                <w:sz w:val="22"/>
                <w:szCs w:val="22"/>
              </w:rPr>
              <w:t>Usually,</w:t>
            </w:r>
            <w:r>
              <w:rPr>
                <w:rFonts w:ascii="Avenir Next LT Pro" w:hAnsi="Avenir Next LT Pro" w:cs="Arial"/>
                <w:sz w:val="22"/>
                <w:szCs w:val="22"/>
              </w:rPr>
              <w:t xml:space="preserve"> a</w:t>
            </w:r>
            <w:r w:rsidR="00032889">
              <w:rPr>
                <w:rFonts w:ascii="Avenir Next LT Pro" w:hAnsi="Avenir Next LT Pro" w:cs="Arial"/>
                <w:sz w:val="22"/>
                <w:szCs w:val="22"/>
              </w:rPr>
              <w:t xml:space="preserve"> m</w:t>
            </w:r>
            <w:r w:rsidR="00EC1CB8">
              <w:rPr>
                <w:rFonts w:ascii="Avenir Next LT Pro" w:hAnsi="Avenir Next LT Pro" w:cs="Arial"/>
                <w:sz w:val="22"/>
                <w:szCs w:val="22"/>
              </w:rPr>
              <w:t xml:space="preserve">inimum of 2 days in the Cardiff Office per week. </w:t>
            </w:r>
          </w:p>
          <w:p w14:paraId="4618D84F" w14:textId="77777777" w:rsidR="004165DF" w:rsidRPr="00EC1CB8" w:rsidRDefault="004165DF" w:rsidP="00BD443C">
            <w:pPr>
              <w:jc w:val="both"/>
              <w:rPr>
                <w:rFonts w:ascii="Avenir Next LT Pro" w:hAnsi="Avenir Next LT Pro" w:cs="Arial"/>
                <w:b/>
                <w:bCs/>
                <w:sz w:val="16"/>
                <w:szCs w:val="16"/>
              </w:rPr>
            </w:pPr>
          </w:p>
        </w:tc>
      </w:tr>
      <w:tr w:rsidR="004165DF" w14:paraId="2CF6AB5E" w14:textId="77777777" w:rsidTr="00FB3243">
        <w:tc>
          <w:tcPr>
            <w:tcW w:w="1419" w:type="dxa"/>
          </w:tcPr>
          <w:p w14:paraId="267AE493" w14:textId="771B4747" w:rsidR="004165DF" w:rsidRPr="004165DF" w:rsidRDefault="004165DF" w:rsidP="004165DF">
            <w:pPr>
              <w:rPr>
                <w:rFonts w:ascii="Avenir Next LT Pro" w:hAnsi="Avenir Next LT Pro" w:cs="Arial"/>
                <w:b/>
                <w:bCs/>
                <w:color w:val="4472C4" w:themeColor="accent1"/>
                <w:sz w:val="22"/>
                <w:szCs w:val="22"/>
              </w:rPr>
            </w:pPr>
            <w:r w:rsidRPr="004165DF">
              <w:rPr>
                <w:rFonts w:ascii="Avenir Next LT Pro" w:hAnsi="Avenir Next LT Pro" w:cs="Arial"/>
                <w:b/>
                <w:color w:val="4472C4" w:themeColor="accent1"/>
                <w:sz w:val="22"/>
                <w:szCs w:val="22"/>
              </w:rPr>
              <w:t xml:space="preserve">Terms:                        </w:t>
            </w:r>
          </w:p>
        </w:tc>
        <w:tc>
          <w:tcPr>
            <w:tcW w:w="8221" w:type="dxa"/>
          </w:tcPr>
          <w:p w14:paraId="1281BC1B" w14:textId="174BC8B9" w:rsidR="004165DF" w:rsidRDefault="00EB1064" w:rsidP="00BD443C">
            <w:pPr>
              <w:jc w:val="both"/>
              <w:rPr>
                <w:rFonts w:ascii="Avenir Next LT Pro" w:hAnsi="Avenir Next LT Pro" w:cs="Arial"/>
                <w:bCs/>
                <w:sz w:val="22"/>
                <w:szCs w:val="22"/>
              </w:rPr>
            </w:pPr>
            <w:r>
              <w:rPr>
                <w:rFonts w:ascii="Avenir Next LT Pro" w:hAnsi="Avenir Next LT Pro" w:cs="Arial"/>
                <w:bCs/>
                <w:sz w:val="22"/>
                <w:szCs w:val="22"/>
              </w:rPr>
              <w:t xml:space="preserve">Permanent </w:t>
            </w:r>
          </w:p>
          <w:p w14:paraId="539F9A7E" w14:textId="5185BBC8" w:rsidR="004165DF" w:rsidRPr="004E10B7" w:rsidRDefault="004165DF" w:rsidP="00BD443C">
            <w:pPr>
              <w:jc w:val="both"/>
              <w:rPr>
                <w:rFonts w:ascii="Avenir Next LT Pro" w:hAnsi="Avenir Next LT Pro" w:cs="Arial"/>
                <w:b/>
                <w:bCs/>
                <w:sz w:val="16"/>
                <w:szCs w:val="16"/>
              </w:rPr>
            </w:pPr>
          </w:p>
        </w:tc>
      </w:tr>
      <w:tr w:rsidR="004165DF" w14:paraId="0016E196" w14:textId="77777777" w:rsidTr="00FB3243">
        <w:tc>
          <w:tcPr>
            <w:tcW w:w="1419" w:type="dxa"/>
          </w:tcPr>
          <w:p w14:paraId="0E18F597" w14:textId="2341C556" w:rsidR="004165DF" w:rsidRPr="004165DF" w:rsidRDefault="004165DF" w:rsidP="004165DF">
            <w:pPr>
              <w:rPr>
                <w:rFonts w:ascii="Avenir Next LT Pro" w:hAnsi="Avenir Next LT Pro" w:cs="Arial"/>
                <w:b/>
                <w:bCs/>
                <w:color w:val="4472C4" w:themeColor="accent1"/>
                <w:sz w:val="22"/>
                <w:szCs w:val="22"/>
              </w:rPr>
            </w:pPr>
            <w:r w:rsidRPr="004165DF">
              <w:rPr>
                <w:rFonts w:ascii="Avenir Next LT Pro" w:hAnsi="Avenir Next LT Pro" w:cs="Arial"/>
                <w:b/>
                <w:bCs/>
                <w:color w:val="4472C4" w:themeColor="accent1"/>
                <w:sz w:val="22"/>
                <w:szCs w:val="22"/>
              </w:rPr>
              <w:t>Hours:</w:t>
            </w:r>
            <w:r w:rsidRPr="004165DF">
              <w:rPr>
                <w:rFonts w:ascii="Avenir Next LT Pro" w:hAnsi="Avenir Next LT Pro" w:cs="Arial"/>
                <w:b/>
                <w:bCs/>
                <w:color w:val="4472C4" w:themeColor="accent1"/>
                <w:sz w:val="22"/>
                <w:szCs w:val="22"/>
              </w:rPr>
              <w:tab/>
            </w:r>
          </w:p>
        </w:tc>
        <w:tc>
          <w:tcPr>
            <w:tcW w:w="8221" w:type="dxa"/>
          </w:tcPr>
          <w:p w14:paraId="51D3E8FD" w14:textId="17EA9CE0" w:rsidR="004165DF" w:rsidRDefault="00EB1064" w:rsidP="004165DF">
            <w:pPr>
              <w:rPr>
                <w:rFonts w:ascii="Avenir Next LT Pro" w:hAnsi="Avenir Next LT Pro" w:cs="Calibri"/>
                <w:bCs/>
                <w:sz w:val="22"/>
                <w:szCs w:val="22"/>
                <w:lang w:val="en"/>
              </w:rPr>
            </w:pPr>
            <w:r>
              <w:rPr>
                <w:rFonts w:ascii="Avenir Next LT Pro" w:hAnsi="Avenir Next LT Pro" w:cs="Arial"/>
                <w:sz w:val="22"/>
                <w:szCs w:val="22"/>
              </w:rPr>
              <w:t>35 h</w:t>
            </w:r>
            <w:r w:rsidR="004165DF" w:rsidRPr="00D7024F">
              <w:rPr>
                <w:rFonts w:ascii="Avenir Next LT Pro" w:hAnsi="Avenir Next LT Pro" w:cs="Arial"/>
                <w:sz w:val="22"/>
                <w:szCs w:val="22"/>
              </w:rPr>
              <w:t xml:space="preserve">ours per week - </w:t>
            </w:r>
            <w:r w:rsidR="004165DF" w:rsidRPr="00D7024F">
              <w:rPr>
                <w:rFonts w:ascii="Avenir Next LT Pro" w:hAnsi="Avenir Next LT Pro" w:cs="Calibri"/>
                <w:bCs/>
                <w:sz w:val="22"/>
                <w:szCs w:val="22"/>
                <w:lang w:val="en"/>
              </w:rPr>
              <w:t xml:space="preserve">normal office hours are 9:00 to 5:00pm but this role </w:t>
            </w:r>
            <w:r w:rsidR="004165DF">
              <w:rPr>
                <w:rFonts w:ascii="Avenir Next LT Pro" w:hAnsi="Avenir Next LT Pro" w:cs="Calibri"/>
                <w:bCs/>
                <w:sz w:val="22"/>
                <w:szCs w:val="22"/>
                <w:lang w:val="en"/>
              </w:rPr>
              <w:t>may</w:t>
            </w:r>
            <w:r w:rsidR="004165DF" w:rsidRPr="00D7024F">
              <w:rPr>
                <w:rFonts w:ascii="Avenir Next LT Pro" w:hAnsi="Avenir Next LT Pro" w:cs="Calibri"/>
                <w:bCs/>
                <w:sz w:val="22"/>
                <w:szCs w:val="22"/>
                <w:lang w:val="en"/>
              </w:rPr>
              <w:t xml:space="preserve"> involve some agreed out of hours’ activity and </w:t>
            </w:r>
            <w:r w:rsidR="004165DF">
              <w:rPr>
                <w:rFonts w:ascii="Avenir Next LT Pro" w:hAnsi="Avenir Next LT Pro" w:cs="Calibri"/>
                <w:bCs/>
                <w:sz w:val="22"/>
                <w:szCs w:val="22"/>
                <w:lang w:val="en"/>
              </w:rPr>
              <w:t xml:space="preserve">occasional </w:t>
            </w:r>
            <w:r w:rsidR="004165DF" w:rsidRPr="00D7024F">
              <w:rPr>
                <w:rFonts w:ascii="Avenir Next LT Pro" w:hAnsi="Avenir Next LT Pro" w:cs="Calibri"/>
                <w:bCs/>
                <w:sz w:val="22"/>
                <w:szCs w:val="22"/>
                <w:lang w:val="en"/>
              </w:rPr>
              <w:t xml:space="preserve">working away from the </w:t>
            </w:r>
            <w:r w:rsidR="00C55D7F" w:rsidRPr="00D7024F">
              <w:rPr>
                <w:rFonts w:ascii="Avenir Next LT Pro" w:hAnsi="Avenir Next LT Pro" w:cs="Calibri"/>
                <w:bCs/>
                <w:sz w:val="22"/>
                <w:szCs w:val="22"/>
                <w:lang w:val="en"/>
              </w:rPr>
              <w:t>office.</w:t>
            </w:r>
            <w:r w:rsidR="008C731C">
              <w:rPr>
                <w:rFonts w:ascii="Avenir Next LT Pro" w:hAnsi="Avenir Next LT Pro" w:cs="Calibri"/>
                <w:bCs/>
                <w:sz w:val="22"/>
                <w:szCs w:val="22"/>
                <w:lang w:val="en"/>
              </w:rPr>
              <w:t xml:space="preserve"> Media interviews are often before 9am. </w:t>
            </w:r>
          </w:p>
          <w:p w14:paraId="6E925D6C" w14:textId="77777777" w:rsidR="004165DF" w:rsidRPr="00EC1CB8" w:rsidRDefault="004165DF" w:rsidP="00BD443C">
            <w:pPr>
              <w:jc w:val="both"/>
              <w:rPr>
                <w:rFonts w:ascii="Avenir Next LT Pro" w:hAnsi="Avenir Next LT Pro" w:cs="Arial"/>
                <w:b/>
                <w:bCs/>
                <w:sz w:val="16"/>
                <w:szCs w:val="16"/>
              </w:rPr>
            </w:pPr>
          </w:p>
        </w:tc>
      </w:tr>
      <w:tr w:rsidR="004165DF" w14:paraId="3BA8E962" w14:textId="77777777" w:rsidTr="00FB3243">
        <w:tc>
          <w:tcPr>
            <w:tcW w:w="1419" w:type="dxa"/>
          </w:tcPr>
          <w:p w14:paraId="13D3B0C8" w14:textId="77777777" w:rsidR="004165DF" w:rsidRPr="004165DF" w:rsidRDefault="004165DF" w:rsidP="004165DF">
            <w:pPr>
              <w:rPr>
                <w:rFonts w:ascii="Avenir Next LT Pro" w:hAnsi="Avenir Next LT Pro" w:cs="Calibri"/>
                <w:b/>
                <w:color w:val="4472C4" w:themeColor="accent1"/>
                <w:sz w:val="22"/>
                <w:szCs w:val="22"/>
                <w:lang w:val="en"/>
              </w:rPr>
            </w:pPr>
            <w:r w:rsidRPr="004165DF">
              <w:rPr>
                <w:rFonts w:ascii="Avenir Next LT Pro" w:hAnsi="Avenir Next LT Pro" w:cs="Calibri"/>
                <w:b/>
                <w:color w:val="4472C4" w:themeColor="accent1"/>
                <w:sz w:val="22"/>
                <w:szCs w:val="22"/>
                <w:lang w:val="en"/>
              </w:rPr>
              <w:t xml:space="preserve">Benefits per annum: </w:t>
            </w:r>
          </w:p>
          <w:p w14:paraId="08D8F9F5" w14:textId="77777777" w:rsidR="004165DF" w:rsidRPr="004165DF" w:rsidRDefault="004165DF" w:rsidP="004165DF">
            <w:pPr>
              <w:rPr>
                <w:rFonts w:ascii="Avenir Next LT Pro" w:hAnsi="Avenir Next LT Pro" w:cs="Arial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8221" w:type="dxa"/>
          </w:tcPr>
          <w:p w14:paraId="6623446E" w14:textId="7767B5EE" w:rsidR="004165DF" w:rsidRDefault="004165DF" w:rsidP="004E10B7">
            <w:pPr>
              <w:pStyle w:val="ListParagraph"/>
              <w:numPr>
                <w:ilvl w:val="0"/>
                <w:numId w:val="23"/>
              </w:numPr>
              <w:ind w:left="324"/>
              <w:rPr>
                <w:rFonts w:ascii="Avenir Next LT Pro" w:eastAsia="Times New Roman" w:hAnsi="Avenir Next LT Pro"/>
              </w:rPr>
            </w:pPr>
            <w:r>
              <w:rPr>
                <w:rFonts w:ascii="Avenir Next LT Pro" w:eastAsia="Times New Roman" w:hAnsi="Avenir Next LT Pro"/>
              </w:rPr>
              <w:t>2</w:t>
            </w:r>
            <w:r w:rsidR="00EB1064">
              <w:rPr>
                <w:rFonts w:ascii="Avenir Next LT Pro" w:eastAsia="Times New Roman" w:hAnsi="Avenir Next LT Pro"/>
              </w:rPr>
              <w:t>7</w:t>
            </w:r>
            <w:r>
              <w:rPr>
                <w:rFonts w:ascii="Avenir Next LT Pro" w:eastAsia="Times New Roman" w:hAnsi="Avenir Next LT Pro"/>
              </w:rPr>
              <w:t xml:space="preserve"> days leave, increasing by 1 day p</w:t>
            </w:r>
            <w:r w:rsidR="002E20C0">
              <w:rPr>
                <w:rFonts w:ascii="Avenir Next LT Pro" w:eastAsia="Times New Roman" w:hAnsi="Avenir Next LT Pro"/>
              </w:rPr>
              <w:t xml:space="preserve">a </w:t>
            </w:r>
            <w:r>
              <w:rPr>
                <w:rFonts w:ascii="Avenir Next LT Pro" w:eastAsia="Times New Roman" w:hAnsi="Avenir Next LT Pro"/>
              </w:rPr>
              <w:t xml:space="preserve">to a maximum of 30 </w:t>
            </w:r>
            <w:proofErr w:type="gramStart"/>
            <w:r>
              <w:rPr>
                <w:rFonts w:ascii="Avenir Next LT Pro" w:eastAsia="Times New Roman" w:hAnsi="Avenir Next LT Pro"/>
              </w:rPr>
              <w:t>days</w:t>
            </w:r>
            <w:proofErr w:type="gramEnd"/>
          </w:p>
          <w:p w14:paraId="698FC66D" w14:textId="24410921" w:rsidR="00161F82" w:rsidRPr="004E10B7" w:rsidRDefault="00161F82" w:rsidP="004E10B7">
            <w:pPr>
              <w:pStyle w:val="ListParagraph"/>
              <w:numPr>
                <w:ilvl w:val="0"/>
                <w:numId w:val="23"/>
              </w:numPr>
              <w:ind w:left="324"/>
              <w:rPr>
                <w:rFonts w:ascii="Avenir Next LT Pro" w:eastAsia="Times New Roman" w:hAnsi="Avenir Next LT Pro"/>
              </w:rPr>
            </w:pPr>
            <w:r>
              <w:rPr>
                <w:rFonts w:ascii="Avenir Next LT Pro" w:eastAsia="Times New Roman" w:hAnsi="Avenir Next LT Pro"/>
              </w:rPr>
              <w:t xml:space="preserve">Up to </w:t>
            </w:r>
            <w:r w:rsidR="004165DF">
              <w:rPr>
                <w:rFonts w:ascii="Avenir Next LT Pro" w:eastAsia="Times New Roman" w:hAnsi="Avenir Next LT Pro"/>
              </w:rPr>
              <w:t>2 days paid volunteering leave</w:t>
            </w:r>
            <w:r w:rsidR="004E10B7">
              <w:rPr>
                <w:rFonts w:ascii="Avenir Next LT Pro" w:eastAsia="Times New Roman" w:hAnsi="Avenir Next LT Pro"/>
              </w:rPr>
              <w:t xml:space="preserve">, up to </w:t>
            </w:r>
            <w:r w:rsidRPr="004E10B7">
              <w:rPr>
                <w:rFonts w:ascii="Avenir Next LT Pro" w:hAnsi="Avenir Next LT Pro"/>
              </w:rPr>
              <w:t xml:space="preserve">3 </w:t>
            </w:r>
            <w:r w:rsidR="004165DF" w:rsidRPr="004E10B7">
              <w:rPr>
                <w:rFonts w:ascii="Avenir Next LT Pro" w:hAnsi="Avenir Next LT Pro"/>
              </w:rPr>
              <w:t>days paid carers leave</w:t>
            </w:r>
            <w:r w:rsidR="004E10B7">
              <w:rPr>
                <w:rFonts w:ascii="Avenir Next LT Pro" w:hAnsi="Avenir Next LT Pro"/>
              </w:rPr>
              <w:t xml:space="preserve"> and up to </w:t>
            </w:r>
            <w:r w:rsidRPr="004E10B7">
              <w:rPr>
                <w:rFonts w:ascii="Avenir Next LT Pro" w:hAnsi="Avenir Next LT Pro"/>
              </w:rPr>
              <w:t>5 days paid study leave</w:t>
            </w:r>
            <w:r w:rsidR="00354F20">
              <w:rPr>
                <w:rFonts w:ascii="Avenir Next LT Pro" w:hAnsi="Avenir Next LT Pro"/>
              </w:rPr>
              <w:t xml:space="preserve"> for WRC related</w:t>
            </w:r>
            <w:r w:rsidR="00447D5E">
              <w:rPr>
                <w:rFonts w:ascii="Avenir Next LT Pro" w:hAnsi="Avenir Next LT Pro"/>
              </w:rPr>
              <w:t>.</w:t>
            </w:r>
          </w:p>
          <w:p w14:paraId="2F204960" w14:textId="77777777" w:rsidR="004165DF" w:rsidRDefault="004165DF" w:rsidP="004E10B7">
            <w:pPr>
              <w:pStyle w:val="ListParagraph"/>
              <w:numPr>
                <w:ilvl w:val="0"/>
                <w:numId w:val="23"/>
              </w:numPr>
              <w:ind w:left="324"/>
              <w:rPr>
                <w:rFonts w:ascii="Avenir Next LT Pro" w:eastAsia="Times New Roman" w:hAnsi="Avenir Next LT Pro"/>
              </w:rPr>
            </w:pPr>
            <w:r>
              <w:rPr>
                <w:rFonts w:ascii="Avenir Next LT Pro" w:eastAsia="Times New Roman" w:hAnsi="Avenir Next LT Pro"/>
              </w:rPr>
              <w:t>5% pension</w:t>
            </w:r>
          </w:p>
          <w:p w14:paraId="04ABBBA6" w14:textId="77777777" w:rsidR="004165DF" w:rsidRDefault="004165DF" w:rsidP="004E10B7">
            <w:pPr>
              <w:pStyle w:val="ListParagraph"/>
              <w:numPr>
                <w:ilvl w:val="0"/>
                <w:numId w:val="23"/>
              </w:numPr>
              <w:ind w:left="324"/>
              <w:rPr>
                <w:rFonts w:ascii="Avenir Next LT Pro" w:eastAsia="Times New Roman" w:hAnsi="Avenir Next LT Pro"/>
              </w:rPr>
            </w:pPr>
            <w:r>
              <w:rPr>
                <w:rFonts w:ascii="Avenir Next LT Pro" w:eastAsia="Times New Roman" w:hAnsi="Avenir Next LT Pro"/>
              </w:rPr>
              <w:t xml:space="preserve">Access to company paid counselling support. </w:t>
            </w:r>
          </w:p>
          <w:p w14:paraId="01A9323C" w14:textId="6E08006A" w:rsidR="00C55D7F" w:rsidRPr="00EC1CB8" w:rsidRDefault="004165DF" w:rsidP="004E10B7">
            <w:pPr>
              <w:pStyle w:val="ListParagraph"/>
              <w:numPr>
                <w:ilvl w:val="0"/>
                <w:numId w:val="23"/>
              </w:numPr>
              <w:ind w:left="324"/>
              <w:rPr>
                <w:rFonts w:ascii="Avenir Next LT Pro" w:hAnsi="Avenir Next LT Pro" w:cs="Arial"/>
                <w:b/>
                <w:bCs/>
                <w:sz w:val="16"/>
                <w:szCs w:val="16"/>
              </w:rPr>
            </w:pPr>
            <w:r>
              <w:rPr>
                <w:rFonts w:ascii="Avenir Next LT Pro" w:eastAsia="Times New Roman" w:hAnsi="Avenir Next LT Pro"/>
              </w:rPr>
              <w:t xml:space="preserve">Staff led Wellbeing Group; with activities such as </w:t>
            </w:r>
            <w:r w:rsidR="00C55D7F">
              <w:rPr>
                <w:rFonts w:ascii="Avenir Next LT Pro" w:eastAsia="Times New Roman" w:hAnsi="Avenir Next LT Pro"/>
              </w:rPr>
              <w:t xml:space="preserve">lunch time </w:t>
            </w:r>
            <w:r w:rsidR="00EC1CB8">
              <w:rPr>
                <w:rFonts w:ascii="Avenir Next LT Pro" w:eastAsia="Times New Roman" w:hAnsi="Avenir Next LT Pro"/>
              </w:rPr>
              <w:t xml:space="preserve">food </w:t>
            </w:r>
            <w:r w:rsidR="00C55D7F">
              <w:rPr>
                <w:rFonts w:ascii="Avenir Next LT Pro" w:eastAsia="Times New Roman" w:hAnsi="Avenir Next LT Pro"/>
              </w:rPr>
              <w:t xml:space="preserve">sharing sessions, </w:t>
            </w:r>
            <w:r w:rsidR="00EC1CB8">
              <w:rPr>
                <w:rFonts w:ascii="Avenir Next LT Pro" w:eastAsia="Times New Roman" w:hAnsi="Avenir Next LT Pro"/>
              </w:rPr>
              <w:t xml:space="preserve">and </w:t>
            </w:r>
            <w:r>
              <w:rPr>
                <w:rFonts w:ascii="Avenir Next LT Pro" w:eastAsia="Times New Roman" w:hAnsi="Avenir Next LT Pro"/>
              </w:rPr>
              <w:t>team building events</w:t>
            </w:r>
            <w:r w:rsidR="00EC1CB8">
              <w:rPr>
                <w:rFonts w:ascii="Avenir Next LT Pro" w:eastAsia="Times New Roman" w:hAnsi="Avenir Next LT Pro"/>
              </w:rPr>
              <w:t>.</w:t>
            </w:r>
          </w:p>
          <w:p w14:paraId="06F9E3E8" w14:textId="70AFD3F2" w:rsidR="00EC1CB8" w:rsidRPr="00FB3243" w:rsidRDefault="00EC1CB8" w:rsidP="00EC1CB8">
            <w:pPr>
              <w:pStyle w:val="ListParagraph"/>
              <w:ind w:left="313"/>
              <w:rPr>
                <w:rFonts w:ascii="Avenir Next LT Pro" w:hAnsi="Avenir Next LT Pro" w:cs="Arial"/>
                <w:b/>
                <w:bCs/>
                <w:sz w:val="24"/>
                <w:szCs w:val="24"/>
              </w:rPr>
            </w:pPr>
          </w:p>
        </w:tc>
      </w:tr>
      <w:tr w:rsidR="00D31A1F" w14:paraId="29C1F0B4" w14:textId="77777777" w:rsidTr="00FB3243">
        <w:tc>
          <w:tcPr>
            <w:tcW w:w="9640" w:type="dxa"/>
            <w:gridSpan w:val="2"/>
          </w:tcPr>
          <w:p w14:paraId="4DC0A040" w14:textId="4E6EDC4C" w:rsidR="00E1181B" w:rsidRPr="00E12CE6" w:rsidRDefault="00D31A1F" w:rsidP="00D31A1F">
            <w:pPr>
              <w:rPr>
                <w:rFonts w:ascii="Avenir Next LT Pro" w:hAnsi="Avenir Next LT Pro"/>
                <w:b/>
                <w:bCs/>
                <w:color w:val="4472C4" w:themeColor="accent1"/>
                <w:sz w:val="22"/>
                <w:szCs w:val="22"/>
              </w:rPr>
            </w:pPr>
            <w:r w:rsidRPr="00E12CE6">
              <w:rPr>
                <w:rFonts w:ascii="Avenir Next LT Pro" w:hAnsi="Avenir Next LT Pro"/>
                <w:b/>
                <w:bCs/>
                <w:color w:val="4472C4" w:themeColor="accent1"/>
                <w:sz w:val="22"/>
                <w:szCs w:val="22"/>
              </w:rPr>
              <w:t>We are the Welsh Refugee Counci</w:t>
            </w:r>
            <w:r w:rsidR="00E0474E" w:rsidRPr="00E12CE6">
              <w:rPr>
                <w:rFonts w:ascii="Avenir Next LT Pro" w:hAnsi="Avenir Next LT Pro"/>
                <w:b/>
                <w:bCs/>
                <w:color w:val="4472C4" w:themeColor="accent1"/>
                <w:sz w:val="22"/>
                <w:szCs w:val="22"/>
              </w:rPr>
              <w:t>l</w:t>
            </w:r>
          </w:p>
          <w:p w14:paraId="00294464" w14:textId="0A85B15A" w:rsidR="00D31A1F" w:rsidRPr="00E12CE6" w:rsidRDefault="00E1181B" w:rsidP="00D31A1F">
            <w:pPr>
              <w:rPr>
                <w:rFonts w:ascii="Avenir Next LT Pro" w:hAnsi="Avenir Next LT Pro"/>
                <w:sz w:val="22"/>
                <w:szCs w:val="22"/>
              </w:rPr>
            </w:pPr>
            <w:r w:rsidRPr="00E12CE6">
              <w:rPr>
                <w:rFonts w:ascii="Avenir Next LT Pro" w:hAnsi="Avenir Next LT Pro"/>
                <w:sz w:val="22"/>
                <w:szCs w:val="22"/>
              </w:rPr>
              <w:t xml:space="preserve">You will be joining </w:t>
            </w:r>
            <w:r w:rsidR="00CC4C21">
              <w:rPr>
                <w:rFonts w:ascii="Avenir Next LT Pro" w:hAnsi="Avenir Next LT Pro"/>
                <w:sz w:val="22"/>
                <w:szCs w:val="22"/>
              </w:rPr>
              <w:t>the Senior Management Team</w:t>
            </w:r>
            <w:r w:rsidRPr="00E12CE6">
              <w:rPr>
                <w:rFonts w:ascii="Avenir Next LT Pro" w:hAnsi="Avenir Next LT Pro"/>
                <w:sz w:val="22"/>
                <w:szCs w:val="22"/>
              </w:rPr>
              <w:t xml:space="preserve"> at an exciting time in our journey</w:t>
            </w:r>
            <w:r w:rsidR="00E0474E" w:rsidRPr="00E12CE6">
              <w:rPr>
                <w:rFonts w:ascii="Avenir Next LT Pro" w:hAnsi="Avenir Next LT Pro"/>
                <w:sz w:val="22"/>
                <w:szCs w:val="22"/>
              </w:rPr>
              <w:t>, helping us and the sector to support those who are forced to seek safety.  With over 3</w:t>
            </w:r>
            <w:r w:rsidR="00447D5E">
              <w:rPr>
                <w:rFonts w:ascii="Avenir Next LT Pro" w:hAnsi="Avenir Next LT Pro"/>
                <w:sz w:val="22"/>
                <w:szCs w:val="22"/>
              </w:rPr>
              <w:t>4</w:t>
            </w:r>
            <w:r w:rsidR="00E0474E" w:rsidRPr="00E12CE6">
              <w:rPr>
                <w:rFonts w:ascii="Avenir Next LT Pro" w:hAnsi="Avenir Next LT Pro"/>
                <w:sz w:val="22"/>
                <w:szCs w:val="22"/>
              </w:rPr>
              <w:t xml:space="preserve"> years’ experience, we are trusted by the communities we serve and are seen as the lead organisation in Wales for </w:t>
            </w:r>
            <w:r w:rsidR="00CC4C21">
              <w:rPr>
                <w:rFonts w:ascii="Avenir Next LT Pro" w:hAnsi="Avenir Next LT Pro"/>
                <w:sz w:val="22"/>
                <w:szCs w:val="22"/>
              </w:rPr>
              <w:t>sanctuary</w:t>
            </w:r>
            <w:r w:rsidR="00E0474E" w:rsidRPr="00E12CE6">
              <w:rPr>
                <w:rFonts w:ascii="Avenir Next LT Pro" w:hAnsi="Avenir Next LT Pro"/>
                <w:sz w:val="22"/>
                <w:szCs w:val="22"/>
              </w:rPr>
              <w:t xml:space="preserve"> seekers and refugees. </w:t>
            </w:r>
          </w:p>
          <w:p w14:paraId="60A6EBD9" w14:textId="77777777" w:rsidR="00E0474E" w:rsidRPr="00E12CE6" w:rsidRDefault="00E0474E" w:rsidP="00D31A1F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63B02F7" w14:textId="2CCBE22C" w:rsidR="00C55D7F" w:rsidRDefault="00E0474E" w:rsidP="00D31A1F">
            <w:pPr>
              <w:rPr>
                <w:rFonts w:ascii="Avenir Next LT Pro" w:hAnsi="Avenir Next LT Pro"/>
                <w:sz w:val="22"/>
                <w:szCs w:val="22"/>
              </w:rPr>
            </w:pPr>
            <w:r w:rsidRPr="00E12CE6">
              <w:rPr>
                <w:rFonts w:ascii="Avenir Next LT Pro" w:hAnsi="Avenir Next LT Pro"/>
                <w:sz w:val="22"/>
                <w:szCs w:val="22"/>
              </w:rPr>
              <w:t xml:space="preserve">You will work with </w:t>
            </w:r>
            <w:r w:rsidR="00CC4C21">
              <w:rPr>
                <w:rFonts w:ascii="Avenir Next LT Pro" w:hAnsi="Avenir Next LT Pro"/>
                <w:sz w:val="22"/>
                <w:szCs w:val="22"/>
              </w:rPr>
              <w:t xml:space="preserve">amazing </w:t>
            </w:r>
            <w:r w:rsidR="0038078E" w:rsidRPr="00E12CE6">
              <w:rPr>
                <w:rFonts w:ascii="Avenir Next LT Pro" w:hAnsi="Avenir Next LT Pro"/>
                <w:sz w:val="22"/>
                <w:szCs w:val="22"/>
              </w:rPr>
              <w:t>like-minded</w:t>
            </w:r>
            <w:r w:rsidRPr="00E12CE6">
              <w:rPr>
                <w:rFonts w:ascii="Avenir Next LT Pro" w:hAnsi="Avenir Next LT Pro"/>
                <w:sz w:val="22"/>
                <w:szCs w:val="22"/>
              </w:rPr>
              <w:t xml:space="preserve"> people- who strive to make a difference every day, and challenge hostile practices that limit people’s potential</w:t>
            </w:r>
            <w:r w:rsidRPr="002E20C0">
              <w:rPr>
                <w:rFonts w:ascii="Avenir Next LT Pro" w:hAnsi="Avenir Next LT Pro"/>
                <w:sz w:val="22"/>
                <w:szCs w:val="22"/>
              </w:rPr>
              <w:t xml:space="preserve">. </w:t>
            </w:r>
            <w:r w:rsidR="002E20C0" w:rsidRPr="002E20C0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</w:p>
          <w:p w14:paraId="752D3599" w14:textId="77777777" w:rsidR="00C55D7F" w:rsidRDefault="00C55D7F" w:rsidP="00D31A1F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7E59113A" w14:textId="493E6D4D" w:rsidR="00EC1CB8" w:rsidRDefault="002E20C0" w:rsidP="00D31A1F">
            <w:pPr>
              <w:rPr>
                <w:rFonts w:ascii="Avenir Next LT Pro" w:hAnsi="Avenir Next LT Pro"/>
                <w:sz w:val="22"/>
                <w:szCs w:val="22"/>
              </w:rPr>
            </w:pPr>
            <w:r w:rsidRPr="002E20C0">
              <w:rPr>
                <w:rFonts w:ascii="Avenir Next LT Pro" w:hAnsi="Avenir Next LT Pro"/>
                <w:sz w:val="22"/>
                <w:szCs w:val="22"/>
              </w:rPr>
              <w:t xml:space="preserve">Our Comms Team recently won the </w:t>
            </w:r>
            <w:hyperlink r:id="rId12" w:history="1">
              <w:r w:rsidRPr="002E20C0">
                <w:rPr>
                  <w:rStyle w:val="Hyperlink"/>
                  <w:rFonts w:ascii="Avenir Next LT Pro" w:hAnsi="Avenir Next LT Pro"/>
                  <w:sz w:val="22"/>
                  <w:szCs w:val="22"/>
                </w:rPr>
                <w:t>Smiley Charity Film Awards for 2023</w:t>
              </w:r>
            </w:hyperlink>
            <w:r w:rsidR="00C55D7F">
              <w:rPr>
                <w:rFonts w:ascii="Avenir Next LT Pro" w:hAnsi="Avenir Next LT Pro"/>
                <w:sz w:val="22"/>
                <w:szCs w:val="22"/>
              </w:rPr>
              <w:t xml:space="preserve"> and you’ll be trusted to get creative and help us stand out.</w:t>
            </w:r>
          </w:p>
          <w:p w14:paraId="5CDCA7A6" w14:textId="0B6322B2" w:rsidR="00EC1CB8" w:rsidRDefault="00EC1CB8" w:rsidP="00EC1CB8">
            <w:pPr>
              <w:rPr>
                <w:rFonts w:ascii="Avenir Next LT Pro" w:hAnsi="Avenir Next LT Pro"/>
                <w:sz w:val="22"/>
                <w:szCs w:val="22"/>
                <w:lang w:val="en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 xml:space="preserve">You can read our latest work </w:t>
            </w:r>
            <w:r>
              <w:rPr>
                <w:rFonts w:ascii="Avenir Next LT Pro" w:hAnsi="Avenir Next LT Pro"/>
                <w:sz w:val="22"/>
                <w:szCs w:val="22"/>
                <w:lang w:val="en"/>
              </w:rPr>
              <w:t xml:space="preserve">on </w:t>
            </w:r>
            <w:hyperlink r:id="rId13" w:history="1">
              <w:r w:rsidRPr="00EC1CB8">
                <w:rPr>
                  <w:rStyle w:val="Hyperlink"/>
                  <w:rFonts w:ascii="Avenir Next LT Pro" w:hAnsi="Avenir Next LT Pro"/>
                  <w:sz w:val="22"/>
                  <w:szCs w:val="22"/>
                  <w:lang w:val="en"/>
                </w:rPr>
                <w:t>our website</w:t>
              </w:r>
            </w:hyperlink>
            <w:r>
              <w:rPr>
                <w:rFonts w:ascii="Avenir Next LT Pro" w:hAnsi="Avenir Next LT Pro"/>
                <w:sz w:val="22"/>
                <w:szCs w:val="22"/>
                <w:lang w:val="en"/>
              </w:rPr>
              <w:t xml:space="preserve">, </w:t>
            </w:r>
            <w:hyperlink r:id="rId14" w:history="1">
              <w:r w:rsidRPr="004E10B7">
                <w:rPr>
                  <w:rStyle w:val="Hyperlink"/>
                  <w:rFonts w:ascii="Avenir Next LT Pro" w:hAnsi="Avenir Next LT Pro"/>
                  <w:sz w:val="22"/>
                  <w:szCs w:val="22"/>
                  <w:lang w:val="en"/>
                </w:rPr>
                <w:t>news pages</w:t>
              </w:r>
            </w:hyperlink>
            <w:r>
              <w:rPr>
                <w:rFonts w:ascii="Avenir Next LT Pro" w:hAnsi="Avenir Next LT Pro"/>
                <w:sz w:val="22"/>
                <w:szCs w:val="22"/>
                <w:lang w:val="en"/>
              </w:rPr>
              <w:t xml:space="preserve">, and social media </w:t>
            </w:r>
            <w:r w:rsidR="004E10B7">
              <w:rPr>
                <w:noProof/>
              </w:rPr>
              <w:drawing>
                <wp:inline distT="0" distB="0" distL="0" distR="0" wp14:anchorId="70CECC71" wp14:editId="488610CC">
                  <wp:extent cx="286385" cy="286385"/>
                  <wp:effectExtent l="0" t="0" r="0" b="0"/>
                  <wp:docPr id="2041056515" name="Picture 2041056515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E10B7">
              <w:rPr>
                <w:rFonts w:ascii="Avenir Next LT Pro" w:hAnsi="Avenir Next LT Pro"/>
                <w:sz w:val="22"/>
                <w:szCs w:val="22"/>
                <w:lang w:val="en"/>
              </w:rPr>
              <w:t xml:space="preserve"> </w:t>
            </w:r>
            <w:r w:rsidR="004E10B7">
              <w:rPr>
                <w:noProof/>
              </w:rPr>
              <w:drawing>
                <wp:inline distT="0" distB="0" distL="0" distR="0" wp14:anchorId="52874A49" wp14:editId="2B39AF6F">
                  <wp:extent cx="286385" cy="286385"/>
                  <wp:effectExtent l="0" t="0" r="0" b="0"/>
                  <wp:docPr id="59181049" name="Picture 59181049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B71589" w14:textId="1818763B" w:rsidR="00EC1CB8" w:rsidRPr="00C55D7F" w:rsidRDefault="00EC1CB8" w:rsidP="00D31A1F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</w:tbl>
    <w:p w14:paraId="73C49E93" w14:textId="4291CA11" w:rsidR="00492F12" w:rsidRPr="00DF0439" w:rsidRDefault="00492F12" w:rsidP="00032889">
      <w:pPr>
        <w:ind w:left="-426" w:right="-382"/>
        <w:jc w:val="both"/>
        <w:rPr>
          <w:rFonts w:ascii="Avenir Next LT Pro" w:hAnsi="Avenir Next LT Pro" w:cs="Arial"/>
          <w:bCs/>
          <w:sz w:val="22"/>
          <w:szCs w:val="22"/>
        </w:rPr>
      </w:pPr>
      <w:r w:rsidRPr="00DF0439">
        <w:rPr>
          <w:rFonts w:ascii="Avenir Next LT Pro" w:hAnsi="Avenir Next LT Pro" w:cs="Arial"/>
          <w:bCs/>
          <w:sz w:val="22"/>
          <w:szCs w:val="22"/>
        </w:rPr>
        <w:lastRenderedPageBreak/>
        <w:t xml:space="preserve">We </w:t>
      </w:r>
      <w:r w:rsidR="00F47EAB">
        <w:rPr>
          <w:rFonts w:ascii="Avenir Next LT Pro" w:hAnsi="Avenir Next LT Pro" w:cs="Arial"/>
          <w:bCs/>
          <w:sz w:val="22"/>
          <w:szCs w:val="22"/>
        </w:rPr>
        <w:t>love improving and we have</w:t>
      </w:r>
      <w:r w:rsidRPr="00DF0439">
        <w:rPr>
          <w:rFonts w:ascii="Avenir Next LT Pro" w:hAnsi="Avenir Next LT Pro" w:cs="Arial"/>
          <w:bCs/>
          <w:sz w:val="22"/>
          <w:szCs w:val="22"/>
        </w:rPr>
        <w:t xml:space="preserve"> committed to the following quality marks:</w:t>
      </w:r>
    </w:p>
    <w:p w14:paraId="16DCE870" w14:textId="7C41A56E" w:rsidR="00492F12" w:rsidRPr="00DF0439" w:rsidRDefault="00492F12" w:rsidP="00492F12">
      <w:pPr>
        <w:ind w:left="-426" w:right="-382"/>
        <w:jc w:val="both"/>
        <w:rPr>
          <w:rFonts w:ascii="Avenir Next LT Pro" w:hAnsi="Avenir Next LT Pro" w:cs="Arial"/>
          <w:bCs/>
          <w:sz w:val="22"/>
          <w:szCs w:val="22"/>
        </w:rPr>
      </w:pPr>
    </w:p>
    <w:p w14:paraId="398196C8" w14:textId="09C54EEB" w:rsidR="00492F12" w:rsidRDefault="00492F12" w:rsidP="00FB3243">
      <w:pPr>
        <w:ind w:left="-426" w:right="-382"/>
        <w:jc w:val="both"/>
        <w:rPr>
          <w:rFonts w:ascii="Avenir Next LT Pro" w:hAnsi="Avenir Next LT Pro" w:cs="Arial"/>
          <w:b/>
          <w:sz w:val="22"/>
          <w:szCs w:val="22"/>
        </w:rPr>
      </w:pPr>
      <w:r>
        <w:rPr>
          <w:rFonts w:ascii="Avenir Next LT Pro" w:hAnsi="Avenir Next LT Pro" w:cs="Arial"/>
          <w:b/>
          <w:noProof/>
          <w:sz w:val="22"/>
          <w:szCs w:val="22"/>
        </w:rPr>
        <w:drawing>
          <wp:inline distT="0" distB="0" distL="0" distR="0" wp14:anchorId="15817A36" wp14:editId="66722C72">
            <wp:extent cx="5810250" cy="990600"/>
            <wp:effectExtent l="0" t="0" r="0" b="0"/>
            <wp:docPr id="13866527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BA1503" w14:textId="77777777" w:rsidR="00FB3243" w:rsidRPr="00FB3243" w:rsidRDefault="00FB3243" w:rsidP="00FB3243">
      <w:pPr>
        <w:ind w:left="-426" w:right="-382"/>
        <w:jc w:val="both"/>
        <w:rPr>
          <w:rFonts w:ascii="Avenir Next LT Pro" w:hAnsi="Avenir Next LT Pro" w:cs="Arial"/>
          <w:b/>
          <w:sz w:val="8"/>
          <w:szCs w:val="8"/>
        </w:rPr>
      </w:pPr>
    </w:p>
    <w:p w14:paraId="582560D0" w14:textId="77777777" w:rsidR="00032889" w:rsidRPr="00032889" w:rsidRDefault="00032889" w:rsidP="00492F12">
      <w:pPr>
        <w:ind w:left="-426" w:right="-382"/>
        <w:jc w:val="both"/>
        <w:rPr>
          <w:rFonts w:ascii="Avenir Next LT Pro" w:hAnsi="Avenir Next LT Pro" w:cs="Arial"/>
          <w:b/>
          <w:color w:val="0070C0"/>
          <w:sz w:val="8"/>
          <w:szCs w:val="8"/>
        </w:rPr>
      </w:pPr>
    </w:p>
    <w:p w14:paraId="00DB217E" w14:textId="4DDAA629" w:rsidR="00BD443C" w:rsidRPr="00492F12" w:rsidRDefault="00BD443C" w:rsidP="00492F12">
      <w:pPr>
        <w:ind w:left="-426" w:right="-382"/>
        <w:jc w:val="both"/>
        <w:rPr>
          <w:rFonts w:ascii="Avenir Next LT Pro" w:hAnsi="Avenir Next LT Pro" w:cs="Arial"/>
          <w:bCs/>
          <w:color w:val="0070C0"/>
          <w:sz w:val="22"/>
          <w:szCs w:val="22"/>
        </w:rPr>
      </w:pPr>
      <w:r w:rsidRPr="00492F12">
        <w:rPr>
          <w:rFonts w:ascii="Avenir Next LT Pro" w:hAnsi="Avenir Next LT Pro" w:cs="Arial"/>
          <w:b/>
          <w:color w:val="0070C0"/>
          <w:sz w:val="22"/>
          <w:szCs w:val="22"/>
        </w:rPr>
        <w:t>Purpose of the Post</w:t>
      </w:r>
    </w:p>
    <w:p w14:paraId="71A0911F" w14:textId="77777777" w:rsidR="00BD443C" w:rsidRPr="00EC1CB8" w:rsidRDefault="00BD443C" w:rsidP="00492F12">
      <w:pPr>
        <w:ind w:left="-426" w:right="-382"/>
        <w:rPr>
          <w:rFonts w:ascii="Avenir Next LT Pro" w:hAnsi="Avenir Next LT Pro" w:cs="Arial"/>
          <w:b/>
          <w:sz w:val="8"/>
          <w:szCs w:val="8"/>
        </w:rPr>
      </w:pPr>
    </w:p>
    <w:p w14:paraId="5F95DBA2" w14:textId="6331115A" w:rsidR="009B571C" w:rsidRDefault="00B86F33" w:rsidP="00492F12">
      <w:pPr>
        <w:widowControl w:val="0"/>
        <w:autoSpaceDE w:val="0"/>
        <w:autoSpaceDN w:val="0"/>
        <w:adjustRightInd w:val="0"/>
        <w:ind w:left="-426" w:right="-382"/>
        <w:rPr>
          <w:rFonts w:ascii="Avenir Next LT Pro" w:hAnsi="Avenir Next LT Pro" w:cs="Calibri"/>
          <w:sz w:val="22"/>
          <w:szCs w:val="22"/>
          <w:lang w:val="en"/>
        </w:rPr>
      </w:pPr>
      <w:r>
        <w:rPr>
          <w:rFonts w:ascii="Avenir Next LT Pro" w:hAnsi="Avenir Next LT Pro" w:cs="Calibri"/>
          <w:sz w:val="22"/>
          <w:szCs w:val="22"/>
          <w:lang w:val="en"/>
        </w:rPr>
        <w:t>As our Head of Communications</w:t>
      </w:r>
      <w:r w:rsidR="00447D5E">
        <w:rPr>
          <w:rFonts w:ascii="Avenir Next LT Pro" w:hAnsi="Avenir Next LT Pro" w:cs="Calibri"/>
          <w:sz w:val="22"/>
          <w:szCs w:val="22"/>
          <w:lang w:val="en"/>
        </w:rPr>
        <w:t>, Policy,</w:t>
      </w:r>
      <w:r>
        <w:rPr>
          <w:rFonts w:ascii="Avenir Next LT Pro" w:hAnsi="Avenir Next LT Pro" w:cs="Calibri"/>
          <w:sz w:val="22"/>
          <w:szCs w:val="22"/>
          <w:lang w:val="en"/>
        </w:rPr>
        <w:t xml:space="preserve"> and Engagement you </w:t>
      </w:r>
      <w:r w:rsidR="000C567D">
        <w:rPr>
          <w:rFonts w:ascii="Avenir Next LT Pro" w:hAnsi="Avenir Next LT Pro" w:cs="Calibri"/>
          <w:sz w:val="22"/>
          <w:szCs w:val="22"/>
          <w:lang w:val="en"/>
        </w:rPr>
        <w:t xml:space="preserve">will </w:t>
      </w:r>
      <w:r w:rsidR="000C567D" w:rsidRPr="00D7024F">
        <w:rPr>
          <w:rFonts w:ascii="Avenir Next LT Pro" w:hAnsi="Avenir Next LT Pro" w:cs="Calibri"/>
          <w:sz w:val="22"/>
          <w:szCs w:val="22"/>
          <w:lang w:val="en"/>
        </w:rPr>
        <w:t>lead</w:t>
      </w:r>
      <w:r w:rsidR="00BD443C" w:rsidRPr="00D7024F">
        <w:rPr>
          <w:rFonts w:ascii="Avenir Next LT Pro" w:hAnsi="Avenir Next LT Pro" w:cs="Calibri"/>
          <w:sz w:val="22"/>
          <w:szCs w:val="22"/>
          <w:lang w:val="en"/>
        </w:rPr>
        <w:t xml:space="preserve"> </w:t>
      </w:r>
      <w:r w:rsidR="000C567D">
        <w:rPr>
          <w:rFonts w:ascii="Avenir Next LT Pro" w:hAnsi="Avenir Next LT Pro" w:cs="Calibri"/>
          <w:sz w:val="22"/>
          <w:szCs w:val="22"/>
          <w:lang w:val="en"/>
        </w:rPr>
        <w:t xml:space="preserve">our work with communications, engagement and </w:t>
      </w:r>
      <w:r w:rsidR="000C567D" w:rsidRPr="00D7024F">
        <w:rPr>
          <w:rFonts w:ascii="Avenir Next LT Pro" w:hAnsi="Avenir Next LT Pro" w:cs="Calibri"/>
          <w:sz w:val="22"/>
          <w:szCs w:val="22"/>
          <w:lang w:val="en"/>
        </w:rPr>
        <w:t>influencing</w:t>
      </w:r>
      <w:r w:rsidR="00BD443C" w:rsidRPr="00D7024F">
        <w:rPr>
          <w:rFonts w:ascii="Avenir Next LT Pro" w:hAnsi="Avenir Next LT Pro" w:cs="Calibri"/>
          <w:sz w:val="22"/>
          <w:szCs w:val="22"/>
          <w:lang w:val="en"/>
        </w:rPr>
        <w:t xml:space="preserve"> policy</w:t>
      </w:r>
      <w:r w:rsidR="000C567D">
        <w:rPr>
          <w:rFonts w:ascii="Avenir Next LT Pro" w:hAnsi="Avenir Next LT Pro" w:cs="Calibri"/>
          <w:sz w:val="22"/>
          <w:szCs w:val="22"/>
          <w:lang w:val="en"/>
        </w:rPr>
        <w:t xml:space="preserve"> </w:t>
      </w:r>
      <w:r w:rsidR="00BD443C" w:rsidRPr="00D7024F">
        <w:rPr>
          <w:rFonts w:ascii="Avenir Next LT Pro" w:hAnsi="Avenir Next LT Pro" w:cs="Calibri"/>
          <w:sz w:val="22"/>
          <w:szCs w:val="22"/>
          <w:lang w:val="en"/>
        </w:rPr>
        <w:t>and practice</w:t>
      </w:r>
      <w:r w:rsidR="000C567D">
        <w:rPr>
          <w:rFonts w:ascii="Avenir Next LT Pro" w:hAnsi="Avenir Next LT Pro" w:cs="Calibri"/>
          <w:sz w:val="22"/>
          <w:szCs w:val="22"/>
          <w:lang w:val="en"/>
        </w:rPr>
        <w:t xml:space="preserve">. You will be a change maker </w:t>
      </w:r>
      <w:r w:rsidR="009B571C">
        <w:rPr>
          <w:rFonts w:ascii="Avenir Next LT Pro" w:hAnsi="Avenir Next LT Pro" w:cs="Calibri"/>
          <w:sz w:val="22"/>
          <w:szCs w:val="22"/>
          <w:lang w:val="en"/>
        </w:rPr>
        <w:t xml:space="preserve">helping us to support and empower those forced to seek safety. </w:t>
      </w:r>
      <w:r w:rsidR="00BD443C" w:rsidRPr="00D7024F">
        <w:rPr>
          <w:rFonts w:ascii="Avenir Next LT Pro" w:hAnsi="Avenir Next LT Pro" w:cs="Calibri"/>
          <w:sz w:val="22"/>
          <w:szCs w:val="22"/>
          <w:lang w:val="en"/>
        </w:rPr>
        <w:t xml:space="preserve"> </w:t>
      </w:r>
    </w:p>
    <w:p w14:paraId="5B6D8DC0" w14:textId="77777777" w:rsidR="000C567D" w:rsidRDefault="000C567D" w:rsidP="00492F12">
      <w:pPr>
        <w:widowControl w:val="0"/>
        <w:autoSpaceDE w:val="0"/>
        <w:autoSpaceDN w:val="0"/>
        <w:adjustRightInd w:val="0"/>
        <w:ind w:left="-426" w:right="-382"/>
        <w:rPr>
          <w:rFonts w:ascii="Avenir Next LT Pro" w:hAnsi="Avenir Next LT Pro" w:cs="Calibri"/>
          <w:sz w:val="22"/>
          <w:szCs w:val="22"/>
          <w:lang w:val="en"/>
        </w:rPr>
      </w:pPr>
    </w:p>
    <w:p w14:paraId="3D0BA240" w14:textId="6F2AC403" w:rsidR="00CC4C21" w:rsidRDefault="000D46F0" w:rsidP="00492F12">
      <w:pPr>
        <w:widowControl w:val="0"/>
        <w:autoSpaceDE w:val="0"/>
        <w:autoSpaceDN w:val="0"/>
        <w:adjustRightInd w:val="0"/>
        <w:ind w:left="-426" w:right="-382"/>
        <w:rPr>
          <w:rFonts w:ascii="Avenir Next LT Pro" w:hAnsi="Avenir Next LT Pro" w:cs="Calibri"/>
          <w:sz w:val="22"/>
          <w:szCs w:val="22"/>
          <w:lang w:val="en"/>
        </w:rPr>
      </w:pPr>
      <w:r>
        <w:rPr>
          <w:rFonts w:ascii="Avenir Next LT Pro" w:hAnsi="Avenir Next LT Pro" w:cs="Calibri"/>
          <w:sz w:val="22"/>
          <w:szCs w:val="22"/>
          <w:lang w:val="en"/>
        </w:rPr>
        <w:t>You</w:t>
      </w:r>
      <w:r w:rsidR="00BD443C" w:rsidRPr="00D7024F">
        <w:rPr>
          <w:rFonts w:ascii="Avenir Next LT Pro" w:hAnsi="Avenir Next LT Pro" w:cs="Calibri"/>
          <w:sz w:val="22"/>
          <w:szCs w:val="22"/>
          <w:lang w:val="en"/>
        </w:rPr>
        <w:t xml:space="preserve"> will </w:t>
      </w:r>
      <w:r>
        <w:rPr>
          <w:rFonts w:ascii="Avenir Next LT Pro" w:hAnsi="Avenir Next LT Pro" w:cs="Calibri"/>
          <w:sz w:val="22"/>
          <w:szCs w:val="22"/>
          <w:lang w:val="en"/>
        </w:rPr>
        <w:t xml:space="preserve">line manage a small </w:t>
      </w:r>
      <w:r w:rsidR="001E444A">
        <w:rPr>
          <w:rFonts w:ascii="Avenir Next LT Pro" w:hAnsi="Avenir Next LT Pro" w:cs="Calibri"/>
          <w:sz w:val="22"/>
          <w:szCs w:val="22"/>
          <w:lang w:val="en"/>
        </w:rPr>
        <w:t xml:space="preserve">but mighty </w:t>
      </w:r>
      <w:r>
        <w:rPr>
          <w:rFonts w:ascii="Avenir Next LT Pro" w:hAnsi="Avenir Next LT Pro" w:cs="Calibri"/>
          <w:sz w:val="22"/>
          <w:szCs w:val="22"/>
          <w:lang w:val="en"/>
        </w:rPr>
        <w:t xml:space="preserve">team </w:t>
      </w:r>
      <w:r w:rsidR="00633769">
        <w:rPr>
          <w:rFonts w:ascii="Avenir Next LT Pro" w:hAnsi="Avenir Next LT Pro" w:cs="Calibri"/>
          <w:sz w:val="22"/>
          <w:szCs w:val="22"/>
          <w:lang w:val="en"/>
        </w:rPr>
        <w:t xml:space="preserve">of </w:t>
      </w:r>
      <w:r w:rsidR="001A4FF7">
        <w:rPr>
          <w:rFonts w:ascii="Avenir Next LT Pro" w:hAnsi="Avenir Next LT Pro" w:cs="Calibri"/>
          <w:sz w:val="22"/>
          <w:szCs w:val="22"/>
          <w:lang w:val="en"/>
        </w:rPr>
        <w:t>5</w:t>
      </w:r>
      <w:r w:rsidR="001E444A">
        <w:rPr>
          <w:rFonts w:ascii="Avenir Next LT Pro" w:hAnsi="Avenir Next LT Pro" w:cs="Calibri"/>
          <w:sz w:val="22"/>
          <w:szCs w:val="22"/>
          <w:lang w:val="en"/>
        </w:rPr>
        <w:t xml:space="preserve"> </w:t>
      </w:r>
      <w:r w:rsidR="00633769">
        <w:rPr>
          <w:rFonts w:ascii="Avenir Next LT Pro" w:hAnsi="Avenir Next LT Pro" w:cs="Calibri"/>
          <w:sz w:val="22"/>
          <w:szCs w:val="22"/>
          <w:lang w:val="en"/>
        </w:rPr>
        <w:t>staff</w:t>
      </w:r>
      <w:r w:rsidR="001E444A">
        <w:rPr>
          <w:rFonts w:ascii="Avenir Next LT Pro" w:hAnsi="Avenir Next LT Pro" w:cs="Calibri"/>
          <w:sz w:val="22"/>
          <w:szCs w:val="22"/>
          <w:lang w:val="en"/>
        </w:rPr>
        <w:t xml:space="preserve">, </w:t>
      </w:r>
      <w:r w:rsidR="00E3229D">
        <w:rPr>
          <w:rFonts w:ascii="Avenir Next LT Pro" w:hAnsi="Avenir Next LT Pro" w:cs="Calibri"/>
          <w:sz w:val="22"/>
          <w:szCs w:val="22"/>
          <w:lang w:val="en"/>
        </w:rPr>
        <w:t xml:space="preserve">website freelancer, </w:t>
      </w:r>
      <w:r w:rsidR="00EB1064">
        <w:rPr>
          <w:rFonts w:ascii="Avenir Next LT Pro" w:hAnsi="Avenir Next LT Pro" w:cs="Calibri"/>
          <w:sz w:val="22"/>
          <w:szCs w:val="22"/>
          <w:lang w:val="en"/>
        </w:rPr>
        <w:t>media contracts,</w:t>
      </w:r>
      <w:r w:rsidR="004F0321">
        <w:rPr>
          <w:rFonts w:ascii="Avenir Next LT Pro" w:hAnsi="Avenir Next LT Pro" w:cs="Calibri"/>
          <w:sz w:val="22"/>
          <w:szCs w:val="22"/>
          <w:lang w:val="en"/>
        </w:rPr>
        <w:t xml:space="preserve"> </w:t>
      </w:r>
      <w:r w:rsidR="00633769">
        <w:rPr>
          <w:rFonts w:ascii="Avenir Next LT Pro" w:hAnsi="Avenir Next LT Pro" w:cs="Calibri"/>
          <w:sz w:val="22"/>
          <w:szCs w:val="22"/>
          <w:lang w:val="en"/>
        </w:rPr>
        <w:t xml:space="preserve">and </w:t>
      </w:r>
      <w:r w:rsidR="00EB1064">
        <w:rPr>
          <w:rFonts w:ascii="Avenir Next LT Pro" w:hAnsi="Avenir Next LT Pro" w:cs="Calibri"/>
          <w:sz w:val="22"/>
          <w:szCs w:val="22"/>
          <w:lang w:val="en"/>
        </w:rPr>
        <w:t xml:space="preserve">communication </w:t>
      </w:r>
      <w:r w:rsidR="00633769">
        <w:rPr>
          <w:rFonts w:ascii="Avenir Next LT Pro" w:hAnsi="Avenir Next LT Pro" w:cs="Calibri"/>
          <w:sz w:val="22"/>
          <w:szCs w:val="22"/>
          <w:lang w:val="en"/>
        </w:rPr>
        <w:t>volunteers</w:t>
      </w:r>
      <w:r w:rsidR="001E444A">
        <w:rPr>
          <w:rFonts w:ascii="Avenir Next LT Pro" w:hAnsi="Avenir Next LT Pro" w:cs="Calibri"/>
          <w:sz w:val="22"/>
          <w:szCs w:val="22"/>
          <w:lang w:val="en"/>
        </w:rPr>
        <w:t xml:space="preserve">. </w:t>
      </w:r>
    </w:p>
    <w:p w14:paraId="61C0DC0E" w14:textId="77777777" w:rsidR="00D90813" w:rsidRDefault="00D90813" w:rsidP="00492F12">
      <w:pPr>
        <w:widowControl w:val="0"/>
        <w:autoSpaceDE w:val="0"/>
        <w:autoSpaceDN w:val="0"/>
        <w:adjustRightInd w:val="0"/>
        <w:ind w:left="-426" w:right="-382"/>
        <w:rPr>
          <w:rFonts w:ascii="Avenir Next LT Pro" w:hAnsi="Avenir Next LT Pro" w:cs="Calibri"/>
          <w:sz w:val="22"/>
          <w:szCs w:val="22"/>
          <w:lang w:val="en"/>
        </w:rPr>
      </w:pPr>
    </w:p>
    <w:p w14:paraId="2A07E839" w14:textId="34BFEA5F" w:rsidR="00447D5E" w:rsidRDefault="00447D5E" w:rsidP="00492F12">
      <w:pPr>
        <w:widowControl w:val="0"/>
        <w:autoSpaceDE w:val="0"/>
        <w:autoSpaceDN w:val="0"/>
        <w:adjustRightInd w:val="0"/>
        <w:ind w:left="-426" w:right="-382"/>
        <w:rPr>
          <w:rFonts w:ascii="Avenir Next LT Pro" w:hAnsi="Avenir Next LT Pro" w:cs="Calibri"/>
          <w:sz w:val="22"/>
          <w:szCs w:val="22"/>
          <w:lang w:val="en"/>
        </w:rPr>
      </w:pPr>
    </w:p>
    <w:p w14:paraId="0AD52436" w14:textId="418F0685" w:rsidR="00447D5E" w:rsidRDefault="00447D5E" w:rsidP="00492F12">
      <w:pPr>
        <w:widowControl w:val="0"/>
        <w:autoSpaceDE w:val="0"/>
        <w:autoSpaceDN w:val="0"/>
        <w:adjustRightInd w:val="0"/>
        <w:ind w:left="-426" w:right="-382"/>
        <w:rPr>
          <w:rFonts w:ascii="Avenir Next LT Pro" w:hAnsi="Avenir Next LT Pro" w:cs="Calibri"/>
          <w:sz w:val="22"/>
          <w:szCs w:val="22"/>
          <w:lang w:val="en"/>
        </w:rPr>
      </w:pPr>
      <w:r>
        <w:rPr>
          <w:rFonts w:ascii="Avenir Next LT Pro" w:hAnsi="Avenir Next LT Pro" w:cs="Calibri"/>
          <w:noProof/>
          <w:sz w:val="22"/>
          <w:szCs w:val="22"/>
          <w:lang w:val="e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F54FE3" wp14:editId="12E2A71D">
                <wp:simplePos x="0" y="0"/>
                <wp:positionH relativeFrom="margin">
                  <wp:posOffset>1181100</wp:posOffset>
                </wp:positionH>
                <wp:positionV relativeFrom="paragraph">
                  <wp:posOffset>6985</wp:posOffset>
                </wp:positionV>
                <wp:extent cx="3409950" cy="314325"/>
                <wp:effectExtent l="0" t="0" r="19050" b="28575"/>
                <wp:wrapNone/>
                <wp:docPr id="123759573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3143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52854689">
                                <a:custGeom>
                                  <a:avLst/>
                                  <a:gdLst>
                                    <a:gd name="connsiteX0" fmla="*/ 0 w 3409950"/>
                                    <a:gd name="connsiteY0" fmla="*/ 52389 h 314325"/>
                                    <a:gd name="connsiteX1" fmla="*/ 52389 w 3409950"/>
                                    <a:gd name="connsiteY1" fmla="*/ 0 h 314325"/>
                                    <a:gd name="connsiteX2" fmla="*/ 3357561 w 3409950"/>
                                    <a:gd name="connsiteY2" fmla="*/ 0 h 314325"/>
                                    <a:gd name="connsiteX3" fmla="*/ 3409950 w 3409950"/>
                                    <a:gd name="connsiteY3" fmla="*/ 52389 h 314325"/>
                                    <a:gd name="connsiteX4" fmla="*/ 3409950 w 3409950"/>
                                    <a:gd name="connsiteY4" fmla="*/ 261936 h 314325"/>
                                    <a:gd name="connsiteX5" fmla="*/ 3357561 w 3409950"/>
                                    <a:gd name="connsiteY5" fmla="*/ 314325 h 314325"/>
                                    <a:gd name="connsiteX6" fmla="*/ 52389 w 3409950"/>
                                    <a:gd name="connsiteY6" fmla="*/ 314325 h 314325"/>
                                    <a:gd name="connsiteX7" fmla="*/ 0 w 3409950"/>
                                    <a:gd name="connsiteY7" fmla="*/ 261936 h 314325"/>
                                    <a:gd name="connsiteX8" fmla="*/ 0 w 3409950"/>
                                    <a:gd name="connsiteY8" fmla="*/ 52389 h 3143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409950" h="314325" fill="none" extrusionOk="0">
                                      <a:moveTo>
                                        <a:pt x="0" y="52389"/>
                                      </a:moveTo>
                                      <a:cubicBezTo>
                                        <a:pt x="57" y="24994"/>
                                        <a:pt x="26057" y="4367"/>
                                        <a:pt x="52389" y="0"/>
                                      </a:cubicBezTo>
                                      <a:cubicBezTo>
                                        <a:pt x="1615186" y="72427"/>
                                        <a:pt x="2475502" y="61419"/>
                                        <a:pt x="3357561" y="0"/>
                                      </a:cubicBezTo>
                                      <a:cubicBezTo>
                                        <a:pt x="3386078" y="-2867"/>
                                        <a:pt x="3406814" y="22506"/>
                                        <a:pt x="3409950" y="52389"/>
                                      </a:cubicBezTo>
                                      <a:cubicBezTo>
                                        <a:pt x="3393206" y="154685"/>
                                        <a:pt x="3411096" y="185059"/>
                                        <a:pt x="3409950" y="261936"/>
                                      </a:cubicBezTo>
                                      <a:cubicBezTo>
                                        <a:pt x="3410958" y="285755"/>
                                        <a:pt x="3383406" y="310862"/>
                                        <a:pt x="3357561" y="314325"/>
                                      </a:cubicBezTo>
                                      <a:cubicBezTo>
                                        <a:pt x="2147844" y="344152"/>
                                        <a:pt x="1701196" y="235019"/>
                                        <a:pt x="52389" y="314325"/>
                                      </a:cubicBezTo>
                                      <a:cubicBezTo>
                                        <a:pt x="27901" y="313822"/>
                                        <a:pt x="-1930" y="291252"/>
                                        <a:pt x="0" y="261936"/>
                                      </a:cubicBezTo>
                                      <a:cubicBezTo>
                                        <a:pt x="11053" y="157472"/>
                                        <a:pt x="-17440" y="97129"/>
                                        <a:pt x="0" y="52389"/>
                                      </a:cubicBezTo>
                                      <a:close/>
                                    </a:path>
                                    <a:path w="3409950" h="314325" stroke="0" extrusionOk="0">
                                      <a:moveTo>
                                        <a:pt x="0" y="52389"/>
                                      </a:moveTo>
                                      <a:cubicBezTo>
                                        <a:pt x="1458" y="23852"/>
                                        <a:pt x="25517" y="4297"/>
                                        <a:pt x="52389" y="0"/>
                                      </a:cubicBezTo>
                                      <a:cubicBezTo>
                                        <a:pt x="418737" y="123000"/>
                                        <a:pt x="1830934" y="-96860"/>
                                        <a:pt x="3357561" y="0"/>
                                      </a:cubicBezTo>
                                      <a:cubicBezTo>
                                        <a:pt x="3384095" y="-1829"/>
                                        <a:pt x="3412005" y="19312"/>
                                        <a:pt x="3409950" y="52389"/>
                                      </a:cubicBezTo>
                                      <a:cubicBezTo>
                                        <a:pt x="3416833" y="139801"/>
                                        <a:pt x="3391633" y="219713"/>
                                        <a:pt x="3409950" y="261936"/>
                                      </a:cubicBezTo>
                                      <a:cubicBezTo>
                                        <a:pt x="3406688" y="292052"/>
                                        <a:pt x="3381695" y="313539"/>
                                        <a:pt x="3357561" y="314325"/>
                                      </a:cubicBezTo>
                                      <a:cubicBezTo>
                                        <a:pt x="2009321" y="153618"/>
                                        <a:pt x="1136086" y="353992"/>
                                        <a:pt x="52389" y="314325"/>
                                      </a:cubicBezTo>
                                      <a:cubicBezTo>
                                        <a:pt x="22211" y="314074"/>
                                        <a:pt x="-2160" y="289892"/>
                                        <a:pt x="0" y="261936"/>
                                      </a:cubicBezTo>
                                      <a:cubicBezTo>
                                        <a:pt x="-17295" y="196385"/>
                                        <a:pt x="11690" y="147558"/>
                                        <a:pt x="0" y="5238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52467E" w14:textId="3D0F585F" w:rsidR="00447D5E" w:rsidRPr="00447D5E" w:rsidRDefault="00447D5E" w:rsidP="00447D5E">
                            <w:pPr>
                              <w:jc w:val="center"/>
                              <w:rPr>
                                <w:rFonts w:ascii="Avenir Next LT Pro" w:hAnsi="Avenir Next LT Pro" w:cs="Calibri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447D5E">
                              <w:rPr>
                                <w:rFonts w:ascii="Avenir Next LT Pro" w:hAnsi="Avenir Next LT Pro" w:cs="Calibri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Head of C</w:t>
                            </w:r>
                            <w:r>
                              <w:rPr>
                                <w:rFonts w:ascii="Avenir Next LT Pro" w:hAnsi="Avenir Next LT Pro" w:cs="Calibri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ommunications, Policy &amp; Engagement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F54FE3" id="Rectangle: Rounded Corners 1" o:spid="_x0000_s1027" style="position:absolute;left:0;text-align:left;margin-left:93pt;margin-top:.55pt;width:268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" fillcolor="#d9e2f3 [660]" strokecolor="#4472c4 [3204]" strokeweight="1pt">
                <v:stroke joinstyle="miter"/>
                <v:textbox>
                  <w:txbxContent>
                    <w:p w14:paraId="2752467E" w14:textId="3D0F585F" w:rsidR="00447D5E" w:rsidRPr="00447D5E" w:rsidRDefault="00447D5E" w:rsidP="00447D5E">
                      <w:pPr>
                        <w:jc w:val="center"/>
                        <w:rPr>
                          <w:rFonts w:ascii="Avenir Next LT Pro" w:hAnsi="Avenir Next LT Pro" w:cs="Calibri"/>
                          <w:color w:val="000000" w:themeColor="text1"/>
                          <w:sz w:val="22"/>
                          <w:szCs w:val="22"/>
                          <w:lang w:val="en"/>
                        </w:rPr>
                      </w:pPr>
                      <w:r w:rsidRPr="00447D5E">
                        <w:rPr>
                          <w:rFonts w:ascii="Avenir Next LT Pro" w:hAnsi="Avenir Next LT Pro" w:cs="Calibri"/>
                          <w:color w:val="000000" w:themeColor="text1"/>
                          <w:sz w:val="22"/>
                          <w:szCs w:val="22"/>
                          <w:lang w:val="en"/>
                        </w:rPr>
                        <w:t>Head of C</w:t>
                      </w:r>
                      <w:r>
                        <w:rPr>
                          <w:rFonts w:ascii="Avenir Next LT Pro" w:hAnsi="Avenir Next LT Pro" w:cs="Calibri"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ommunications, Policy &amp; Engagement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8AEEF1" w14:textId="391C2543" w:rsidR="00447D5E" w:rsidRDefault="00447D5E" w:rsidP="00492F12">
      <w:pPr>
        <w:widowControl w:val="0"/>
        <w:autoSpaceDE w:val="0"/>
        <w:autoSpaceDN w:val="0"/>
        <w:adjustRightInd w:val="0"/>
        <w:ind w:left="-426" w:right="-382"/>
        <w:rPr>
          <w:rFonts w:ascii="Avenir Next LT Pro" w:hAnsi="Avenir Next LT Pro" w:cs="Calibri"/>
          <w:sz w:val="22"/>
          <w:szCs w:val="22"/>
          <w:lang w:val="en"/>
        </w:rPr>
      </w:pPr>
    </w:p>
    <w:p w14:paraId="12F294A4" w14:textId="3E018470" w:rsidR="00447D5E" w:rsidRDefault="001A4FF7" w:rsidP="00492F12">
      <w:pPr>
        <w:widowControl w:val="0"/>
        <w:autoSpaceDE w:val="0"/>
        <w:autoSpaceDN w:val="0"/>
        <w:adjustRightInd w:val="0"/>
        <w:ind w:left="-426" w:right="-382"/>
        <w:rPr>
          <w:rFonts w:ascii="Avenir Next LT Pro" w:hAnsi="Avenir Next LT Pro" w:cs="Calibri"/>
          <w:sz w:val="22"/>
          <w:szCs w:val="22"/>
          <w:lang w:val="en"/>
        </w:rPr>
      </w:pPr>
      <w:r>
        <w:rPr>
          <w:rFonts w:ascii="Avenir Next LT Pro" w:hAnsi="Avenir Next LT Pro" w:cs="Calibri"/>
          <w:noProof/>
          <w:sz w:val="22"/>
          <w:szCs w:val="22"/>
          <w:lang w:val="e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6F44B5" wp14:editId="7536690B">
                <wp:simplePos x="0" y="0"/>
                <wp:positionH relativeFrom="margin">
                  <wp:posOffset>-333375</wp:posOffset>
                </wp:positionH>
                <wp:positionV relativeFrom="paragraph">
                  <wp:posOffset>229870</wp:posOffset>
                </wp:positionV>
                <wp:extent cx="1076325" cy="933450"/>
                <wp:effectExtent l="0" t="0" r="28575" b="19050"/>
                <wp:wrapNone/>
                <wp:docPr id="13568877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3345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852854689">
                                <a:custGeom>
                                  <a:avLst/>
                                  <a:gdLst>
                                    <a:gd name="connsiteX0" fmla="*/ 0 w 3409950"/>
                                    <a:gd name="connsiteY0" fmla="*/ 52389 h 314325"/>
                                    <a:gd name="connsiteX1" fmla="*/ 52389 w 3409950"/>
                                    <a:gd name="connsiteY1" fmla="*/ 0 h 314325"/>
                                    <a:gd name="connsiteX2" fmla="*/ 3357561 w 3409950"/>
                                    <a:gd name="connsiteY2" fmla="*/ 0 h 314325"/>
                                    <a:gd name="connsiteX3" fmla="*/ 3409950 w 3409950"/>
                                    <a:gd name="connsiteY3" fmla="*/ 52389 h 314325"/>
                                    <a:gd name="connsiteX4" fmla="*/ 3409950 w 3409950"/>
                                    <a:gd name="connsiteY4" fmla="*/ 261936 h 314325"/>
                                    <a:gd name="connsiteX5" fmla="*/ 3357561 w 3409950"/>
                                    <a:gd name="connsiteY5" fmla="*/ 314325 h 314325"/>
                                    <a:gd name="connsiteX6" fmla="*/ 52389 w 3409950"/>
                                    <a:gd name="connsiteY6" fmla="*/ 314325 h 314325"/>
                                    <a:gd name="connsiteX7" fmla="*/ 0 w 3409950"/>
                                    <a:gd name="connsiteY7" fmla="*/ 261936 h 314325"/>
                                    <a:gd name="connsiteX8" fmla="*/ 0 w 3409950"/>
                                    <a:gd name="connsiteY8" fmla="*/ 52389 h 3143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409950" h="314325" fill="none" extrusionOk="0">
                                      <a:moveTo>
                                        <a:pt x="0" y="52389"/>
                                      </a:moveTo>
                                      <a:cubicBezTo>
                                        <a:pt x="57" y="24994"/>
                                        <a:pt x="26057" y="4367"/>
                                        <a:pt x="52389" y="0"/>
                                      </a:cubicBezTo>
                                      <a:cubicBezTo>
                                        <a:pt x="1615186" y="72427"/>
                                        <a:pt x="2475502" y="61419"/>
                                        <a:pt x="3357561" y="0"/>
                                      </a:cubicBezTo>
                                      <a:cubicBezTo>
                                        <a:pt x="3386078" y="-2867"/>
                                        <a:pt x="3406814" y="22506"/>
                                        <a:pt x="3409950" y="52389"/>
                                      </a:cubicBezTo>
                                      <a:cubicBezTo>
                                        <a:pt x="3393206" y="154685"/>
                                        <a:pt x="3411096" y="185059"/>
                                        <a:pt x="3409950" y="261936"/>
                                      </a:cubicBezTo>
                                      <a:cubicBezTo>
                                        <a:pt x="3410958" y="285755"/>
                                        <a:pt x="3383406" y="310862"/>
                                        <a:pt x="3357561" y="314325"/>
                                      </a:cubicBezTo>
                                      <a:cubicBezTo>
                                        <a:pt x="2147844" y="344152"/>
                                        <a:pt x="1701196" y="235019"/>
                                        <a:pt x="52389" y="314325"/>
                                      </a:cubicBezTo>
                                      <a:cubicBezTo>
                                        <a:pt x="27901" y="313822"/>
                                        <a:pt x="-1930" y="291252"/>
                                        <a:pt x="0" y="261936"/>
                                      </a:cubicBezTo>
                                      <a:cubicBezTo>
                                        <a:pt x="11053" y="157472"/>
                                        <a:pt x="-17440" y="97129"/>
                                        <a:pt x="0" y="52389"/>
                                      </a:cubicBezTo>
                                      <a:close/>
                                    </a:path>
                                    <a:path w="3409950" h="314325" stroke="0" extrusionOk="0">
                                      <a:moveTo>
                                        <a:pt x="0" y="52389"/>
                                      </a:moveTo>
                                      <a:cubicBezTo>
                                        <a:pt x="1458" y="23852"/>
                                        <a:pt x="25517" y="4297"/>
                                        <a:pt x="52389" y="0"/>
                                      </a:cubicBezTo>
                                      <a:cubicBezTo>
                                        <a:pt x="418737" y="123000"/>
                                        <a:pt x="1830934" y="-96860"/>
                                        <a:pt x="3357561" y="0"/>
                                      </a:cubicBezTo>
                                      <a:cubicBezTo>
                                        <a:pt x="3384095" y="-1829"/>
                                        <a:pt x="3412005" y="19312"/>
                                        <a:pt x="3409950" y="52389"/>
                                      </a:cubicBezTo>
                                      <a:cubicBezTo>
                                        <a:pt x="3416833" y="139801"/>
                                        <a:pt x="3391633" y="219713"/>
                                        <a:pt x="3409950" y="261936"/>
                                      </a:cubicBezTo>
                                      <a:cubicBezTo>
                                        <a:pt x="3406688" y="292052"/>
                                        <a:pt x="3381695" y="313539"/>
                                        <a:pt x="3357561" y="314325"/>
                                      </a:cubicBezTo>
                                      <a:cubicBezTo>
                                        <a:pt x="2009321" y="153618"/>
                                        <a:pt x="1136086" y="353992"/>
                                        <a:pt x="52389" y="314325"/>
                                      </a:cubicBezTo>
                                      <a:cubicBezTo>
                                        <a:pt x="22211" y="314074"/>
                                        <a:pt x="-2160" y="289892"/>
                                        <a:pt x="0" y="261936"/>
                                      </a:cubicBezTo>
                                      <a:cubicBezTo>
                                        <a:pt x="-17295" y="196385"/>
                                        <a:pt x="11690" y="147558"/>
                                        <a:pt x="0" y="5238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06B817AA" w14:textId="42F620EA" w:rsidR="001A4FF7" w:rsidRPr="001A4FF7" w:rsidRDefault="001A4FF7" w:rsidP="00E5760D">
                            <w:pPr>
                              <w:jc w:val="center"/>
                              <w:rPr>
                                <w:rFonts w:ascii="Avenir Next LT Pro" w:hAnsi="Avenir Next LT Pro"/>
                                <w:sz w:val="22"/>
                                <w:szCs w:val="22"/>
                              </w:rPr>
                            </w:pPr>
                            <w:r w:rsidRPr="001A4FF7">
                              <w:rPr>
                                <w:rFonts w:ascii="Avenir Next LT Pro" w:hAnsi="Avenir Next LT Pro"/>
                                <w:sz w:val="22"/>
                                <w:szCs w:val="22"/>
                              </w:rPr>
                              <w:t xml:space="preserve">Housing Policy </w:t>
                            </w:r>
                            <w:r w:rsidR="00E5760D">
                              <w:rPr>
                                <w:rFonts w:ascii="Avenir Next LT Pro" w:hAnsi="Avenir Next LT Pro"/>
                                <w:sz w:val="22"/>
                                <w:szCs w:val="22"/>
                              </w:rPr>
                              <w:t xml:space="preserve">&amp; </w:t>
                            </w:r>
                            <w:r w:rsidRPr="001A4FF7">
                              <w:rPr>
                                <w:rFonts w:ascii="Avenir Next LT Pro" w:hAnsi="Avenir Next LT Pro"/>
                                <w:sz w:val="22"/>
                                <w:szCs w:val="22"/>
                              </w:rPr>
                              <w:t>Research Lead</w:t>
                            </w:r>
                          </w:p>
                          <w:p w14:paraId="1E0C5C6F" w14:textId="2B240A74" w:rsidR="001A4FF7" w:rsidRPr="00447D5E" w:rsidRDefault="001A4FF7" w:rsidP="001A4FF7">
                            <w:pPr>
                              <w:jc w:val="center"/>
                              <w:rPr>
                                <w:rFonts w:ascii="Avenir Next LT Pro" w:hAnsi="Avenir Next LT Pro" w:cs="Calibri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6F44B5" id="_x0000_s1028" style="position:absolute;left:0;text-align:left;margin-left:-26.25pt;margin-top:18.1pt;width:84.75pt;height:7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" fillcolor="#dae3f3" strokecolor="#4472c4" strokeweight="1pt">
                <v:stroke joinstyle="miter"/>
                <v:textbox>
                  <w:txbxContent>
                    <w:p w14:paraId="06B817AA" w14:textId="42F620EA" w:rsidR="001A4FF7" w:rsidRPr="001A4FF7" w:rsidRDefault="001A4FF7" w:rsidP="00E5760D">
                      <w:pPr>
                        <w:jc w:val="center"/>
                        <w:rPr>
                          <w:rFonts w:ascii="Avenir Next LT Pro" w:hAnsi="Avenir Next LT Pro"/>
                          <w:sz w:val="22"/>
                          <w:szCs w:val="22"/>
                        </w:rPr>
                      </w:pPr>
                      <w:r w:rsidRPr="001A4FF7">
                        <w:rPr>
                          <w:rFonts w:ascii="Avenir Next LT Pro" w:hAnsi="Avenir Next LT Pro"/>
                          <w:sz w:val="22"/>
                          <w:szCs w:val="22"/>
                        </w:rPr>
                        <w:t xml:space="preserve">Housing Policy </w:t>
                      </w:r>
                      <w:r w:rsidR="00E5760D">
                        <w:rPr>
                          <w:rFonts w:ascii="Avenir Next LT Pro" w:hAnsi="Avenir Next LT Pro"/>
                          <w:sz w:val="22"/>
                          <w:szCs w:val="22"/>
                        </w:rPr>
                        <w:t xml:space="preserve">&amp; </w:t>
                      </w:r>
                      <w:r w:rsidRPr="001A4FF7">
                        <w:rPr>
                          <w:rFonts w:ascii="Avenir Next LT Pro" w:hAnsi="Avenir Next LT Pro"/>
                          <w:sz w:val="22"/>
                          <w:szCs w:val="22"/>
                        </w:rPr>
                        <w:t>Research Lead</w:t>
                      </w:r>
                    </w:p>
                    <w:p w14:paraId="1E0C5C6F" w14:textId="2B240A74" w:rsidR="001A4FF7" w:rsidRPr="00447D5E" w:rsidRDefault="001A4FF7" w:rsidP="001A4FF7">
                      <w:pPr>
                        <w:jc w:val="center"/>
                        <w:rPr>
                          <w:rFonts w:ascii="Avenir Next LT Pro" w:hAnsi="Avenir Next LT Pro" w:cs="Calibri"/>
                          <w:color w:val="000000" w:themeColor="text1"/>
                          <w:sz w:val="22"/>
                          <w:szCs w:val="22"/>
                          <w:lang w:val="en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ED22D03" w14:textId="03AEEFB1" w:rsidR="004F0321" w:rsidRDefault="00D90813" w:rsidP="00BD443C">
      <w:pPr>
        <w:widowControl w:val="0"/>
        <w:autoSpaceDE w:val="0"/>
        <w:autoSpaceDN w:val="0"/>
        <w:adjustRightInd w:val="0"/>
        <w:rPr>
          <w:rFonts w:ascii="Avenir Next LT Pro" w:hAnsi="Avenir Next LT Pro" w:cs="Calibri"/>
          <w:sz w:val="22"/>
          <w:szCs w:val="22"/>
          <w:lang w:val="en"/>
        </w:rPr>
      </w:pPr>
      <w:r>
        <w:rPr>
          <w:rFonts w:ascii="Avenir Next LT Pro" w:hAnsi="Avenir Next LT Pro" w:cs="Calibri"/>
          <w:noProof/>
          <w:sz w:val="22"/>
          <w:szCs w:val="22"/>
          <w:lang w:val="e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186578" wp14:editId="63E233BB">
                <wp:simplePos x="0" y="0"/>
                <wp:positionH relativeFrom="margin">
                  <wp:posOffset>3533775</wp:posOffset>
                </wp:positionH>
                <wp:positionV relativeFrom="paragraph">
                  <wp:posOffset>12700</wp:posOffset>
                </wp:positionV>
                <wp:extent cx="1133475" cy="1019175"/>
                <wp:effectExtent l="0" t="0" r="28575" b="28575"/>
                <wp:wrapNone/>
                <wp:docPr id="175915621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01917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852854689">
                                <a:custGeom>
                                  <a:avLst/>
                                  <a:gdLst>
                                    <a:gd name="connsiteX0" fmla="*/ 0 w 3409950"/>
                                    <a:gd name="connsiteY0" fmla="*/ 52389 h 314325"/>
                                    <a:gd name="connsiteX1" fmla="*/ 52389 w 3409950"/>
                                    <a:gd name="connsiteY1" fmla="*/ 0 h 314325"/>
                                    <a:gd name="connsiteX2" fmla="*/ 3357561 w 3409950"/>
                                    <a:gd name="connsiteY2" fmla="*/ 0 h 314325"/>
                                    <a:gd name="connsiteX3" fmla="*/ 3409950 w 3409950"/>
                                    <a:gd name="connsiteY3" fmla="*/ 52389 h 314325"/>
                                    <a:gd name="connsiteX4" fmla="*/ 3409950 w 3409950"/>
                                    <a:gd name="connsiteY4" fmla="*/ 261936 h 314325"/>
                                    <a:gd name="connsiteX5" fmla="*/ 3357561 w 3409950"/>
                                    <a:gd name="connsiteY5" fmla="*/ 314325 h 314325"/>
                                    <a:gd name="connsiteX6" fmla="*/ 52389 w 3409950"/>
                                    <a:gd name="connsiteY6" fmla="*/ 314325 h 314325"/>
                                    <a:gd name="connsiteX7" fmla="*/ 0 w 3409950"/>
                                    <a:gd name="connsiteY7" fmla="*/ 261936 h 314325"/>
                                    <a:gd name="connsiteX8" fmla="*/ 0 w 3409950"/>
                                    <a:gd name="connsiteY8" fmla="*/ 52389 h 3143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409950" h="314325" fill="none" extrusionOk="0">
                                      <a:moveTo>
                                        <a:pt x="0" y="52389"/>
                                      </a:moveTo>
                                      <a:cubicBezTo>
                                        <a:pt x="57" y="24994"/>
                                        <a:pt x="26057" y="4367"/>
                                        <a:pt x="52389" y="0"/>
                                      </a:cubicBezTo>
                                      <a:cubicBezTo>
                                        <a:pt x="1615186" y="72427"/>
                                        <a:pt x="2475502" y="61419"/>
                                        <a:pt x="3357561" y="0"/>
                                      </a:cubicBezTo>
                                      <a:cubicBezTo>
                                        <a:pt x="3386078" y="-2867"/>
                                        <a:pt x="3406814" y="22506"/>
                                        <a:pt x="3409950" y="52389"/>
                                      </a:cubicBezTo>
                                      <a:cubicBezTo>
                                        <a:pt x="3393206" y="154685"/>
                                        <a:pt x="3411096" y="185059"/>
                                        <a:pt x="3409950" y="261936"/>
                                      </a:cubicBezTo>
                                      <a:cubicBezTo>
                                        <a:pt x="3410958" y="285755"/>
                                        <a:pt x="3383406" y="310862"/>
                                        <a:pt x="3357561" y="314325"/>
                                      </a:cubicBezTo>
                                      <a:cubicBezTo>
                                        <a:pt x="2147844" y="344152"/>
                                        <a:pt x="1701196" y="235019"/>
                                        <a:pt x="52389" y="314325"/>
                                      </a:cubicBezTo>
                                      <a:cubicBezTo>
                                        <a:pt x="27901" y="313822"/>
                                        <a:pt x="-1930" y="291252"/>
                                        <a:pt x="0" y="261936"/>
                                      </a:cubicBezTo>
                                      <a:cubicBezTo>
                                        <a:pt x="11053" y="157472"/>
                                        <a:pt x="-17440" y="97129"/>
                                        <a:pt x="0" y="52389"/>
                                      </a:cubicBezTo>
                                      <a:close/>
                                    </a:path>
                                    <a:path w="3409950" h="314325" stroke="0" extrusionOk="0">
                                      <a:moveTo>
                                        <a:pt x="0" y="52389"/>
                                      </a:moveTo>
                                      <a:cubicBezTo>
                                        <a:pt x="1458" y="23852"/>
                                        <a:pt x="25517" y="4297"/>
                                        <a:pt x="52389" y="0"/>
                                      </a:cubicBezTo>
                                      <a:cubicBezTo>
                                        <a:pt x="418737" y="123000"/>
                                        <a:pt x="1830934" y="-96860"/>
                                        <a:pt x="3357561" y="0"/>
                                      </a:cubicBezTo>
                                      <a:cubicBezTo>
                                        <a:pt x="3384095" y="-1829"/>
                                        <a:pt x="3412005" y="19312"/>
                                        <a:pt x="3409950" y="52389"/>
                                      </a:cubicBezTo>
                                      <a:cubicBezTo>
                                        <a:pt x="3416833" y="139801"/>
                                        <a:pt x="3391633" y="219713"/>
                                        <a:pt x="3409950" y="261936"/>
                                      </a:cubicBezTo>
                                      <a:cubicBezTo>
                                        <a:pt x="3406688" y="292052"/>
                                        <a:pt x="3381695" y="313539"/>
                                        <a:pt x="3357561" y="314325"/>
                                      </a:cubicBezTo>
                                      <a:cubicBezTo>
                                        <a:pt x="2009321" y="153618"/>
                                        <a:pt x="1136086" y="353992"/>
                                        <a:pt x="52389" y="314325"/>
                                      </a:cubicBezTo>
                                      <a:cubicBezTo>
                                        <a:pt x="22211" y="314074"/>
                                        <a:pt x="-2160" y="289892"/>
                                        <a:pt x="0" y="261936"/>
                                      </a:cubicBezTo>
                                      <a:cubicBezTo>
                                        <a:pt x="-17295" y="196385"/>
                                        <a:pt x="11690" y="147558"/>
                                        <a:pt x="0" y="5238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580A4196" w14:textId="71E11E07" w:rsidR="001A4FF7" w:rsidRDefault="001A4FF7" w:rsidP="001A4FF7">
                            <w:pPr>
                              <w:jc w:val="center"/>
                              <w:rPr>
                                <w:rFonts w:ascii="Avenir Next LT Pro" w:hAnsi="Avenir Next LT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22"/>
                                <w:szCs w:val="22"/>
                              </w:rPr>
                              <w:t>Lived Experience Engagement Officer 0.8FTE</w:t>
                            </w:r>
                          </w:p>
                          <w:p w14:paraId="62CF93F6" w14:textId="77777777" w:rsidR="001A4FF7" w:rsidRPr="00447D5E" w:rsidRDefault="001A4FF7" w:rsidP="001A4FF7">
                            <w:pPr>
                              <w:jc w:val="center"/>
                              <w:rPr>
                                <w:rFonts w:ascii="Avenir Next LT Pro" w:hAnsi="Avenir Next LT Pro" w:cs="Calibri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186578" id="_x0000_s1029" style="position:absolute;margin-left:278.25pt;margin-top:1pt;width:89.25pt;height:80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" fillcolor="#dae3f3" strokecolor="#4472c4" strokeweight="1pt">
                <v:stroke joinstyle="miter"/>
                <v:textbox>
                  <w:txbxContent>
                    <w:p w14:paraId="580A4196" w14:textId="71E11E07" w:rsidR="001A4FF7" w:rsidRDefault="001A4FF7" w:rsidP="001A4FF7">
                      <w:pPr>
                        <w:jc w:val="center"/>
                        <w:rPr>
                          <w:rFonts w:ascii="Avenir Next LT Pro" w:hAnsi="Avenir Next LT Pro"/>
                          <w:sz w:val="22"/>
                          <w:szCs w:val="22"/>
                        </w:rPr>
                      </w:pPr>
                      <w:r>
                        <w:rPr>
                          <w:rFonts w:ascii="Avenir Next LT Pro" w:hAnsi="Avenir Next LT Pro"/>
                          <w:sz w:val="22"/>
                          <w:szCs w:val="22"/>
                        </w:rPr>
                        <w:t>Lived Experience Engagement Officer 0.8FTE</w:t>
                      </w:r>
                    </w:p>
                    <w:p w14:paraId="62CF93F6" w14:textId="77777777" w:rsidR="001A4FF7" w:rsidRPr="00447D5E" w:rsidRDefault="001A4FF7" w:rsidP="001A4FF7">
                      <w:pPr>
                        <w:jc w:val="center"/>
                        <w:rPr>
                          <w:rFonts w:ascii="Avenir Next LT Pro" w:hAnsi="Avenir Next LT Pro" w:cs="Calibri"/>
                          <w:color w:val="000000" w:themeColor="text1"/>
                          <w:sz w:val="22"/>
                          <w:szCs w:val="22"/>
                          <w:lang w:val="en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5760D">
        <w:rPr>
          <w:rFonts w:ascii="Avenir Next LT Pro" w:hAnsi="Avenir Next LT Pro" w:cs="Calibri"/>
          <w:noProof/>
          <w:sz w:val="22"/>
          <w:szCs w:val="22"/>
          <w:lang w:val="e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BA6C00" wp14:editId="0C75CC31">
                <wp:simplePos x="0" y="0"/>
                <wp:positionH relativeFrom="margin">
                  <wp:posOffset>2019299</wp:posOffset>
                </wp:positionH>
                <wp:positionV relativeFrom="paragraph">
                  <wp:posOffset>41275</wp:posOffset>
                </wp:positionV>
                <wp:extent cx="1419225" cy="981075"/>
                <wp:effectExtent l="0" t="0" r="28575" b="28575"/>
                <wp:wrapNone/>
                <wp:docPr id="68472763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98107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852854689">
                                <a:custGeom>
                                  <a:avLst/>
                                  <a:gdLst>
                                    <a:gd name="connsiteX0" fmla="*/ 0 w 3409950"/>
                                    <a:gd name="connsiteY0" fmla="*/ 52389 h 314325"/>
                                    <a:gd name="connsiteX1" fmla="*/ 52389 w 3409950"/>
                                    <a:gd name="connsiteY1" fmla="*/ 0 h 314325"/>
                                    <a:gd name="connsiteX2" fmla="*/ 3357561 w 3409950"/>
                                    <a:gd name="connsiteY2" fmla="*/ 0 h 314325"/>
                                    <a:gd name="connsiteX3" fmla="*/ 3409950 w 3409950"/>
                                    <a:gd name="connsiteY3" fmla="*/ 52389 h 314325"/>
                                    <a:gd name="connsiteX4" fmla="*/ 3409950 w 3409950"/>
                                    <a:gd name="connsiteY4" fmla="*/ 261936 h 314325"/>
                                    <a:gd name="connsiteX5" fmla="*/ 3357561 w 3409950"/>
                                    <a:gd name="connsiteY5" fmla="*/ 314325 h 314325"/>
                                    <a:gd name="connsiteX6" fmla="*/ 52389 w 3409950"/>
                                    <a:gd name="connsiteY6" fmla="*/ 314325 h 314325"/>
                                    <a:gd name="connsiteX7" fmla="*/ 0 w 3409950"/>
                                    <a:gd name="connsiteY7" fmla="*/ 261936 h 314325"/>
                                    <a:gd name="connsiteX8" fmla="*/ 0 w 3409950"/>
                                    <a:gd name="connsiteY8" fmla="*/ 52389 h 3143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409950" h="314325" fill="none" extrusionOk="0">
                                      <a:moveTo>
                                        <a:pt x="0" y="52389"/>
                                      </a:moveTo>
                                      <a:cubicBezTo>
                                        <a:pt x="57" y="24994"/>
                                        <a:pt x="26057" y="4367"/>
                                        <a:pt x="52389" y="0"/>
                                      </a:cubicBezTo>
                                      <a:cubicBezTo>
                                        <a:pt x="1615186" y="72427"/>
                                        <a:pt x="2475502" y="61419"/>
                                        <a:pt x="3357561" y="0"/>
                                      </a:cubicBezTo>
                                      <a:cubicBezTo>
                                        <a:pt x="3386078" y="-2867"/>
                                        <a:pt x="3406814" y="22506"/>
                                        <a:pt x="3409950" y="52389"/>
                                      </a:cubicBezTo>
                                      <a:cubicBezTo>
                                        <a:pt x="3393206" y="154685"/>
                                        <a:pt x="3411096" y="185059"/>
                                        <a:pt x="3409950" y="261936"/>
                                      </a:cubicBezTo>
                                      <a:cubicBezTo>
                                        <a:pt x="3410958" y="285755"/>
                                        <a:pt x="3383406" y="310862"/>
                                        <a:pt x="3357561" y="314325"/>
                                      </a:cubicBezTo>
                                      <a:cubicBezTo>
                                        <a:pt x="2147844" y="344152"/>
                                        <a:pt x="1701196" y="235019"/>
                                        <a:pt x="52389" y="314325"/>
                                      </a:cubicBezTo>
                                      <a:cubicBezTo>
                                        <a:pt x="27901" y="313822"/>
                                        <a:pt x="-1930" y="291252"/>
                                        <a:pt x="0" y="261936"/>
                                      </a:cubicBezTo>
                                      <a:cubicBezTo>
                                        <a:pt x="11053" y="157472"/>
                                        <a:pt x="-17440" y="97129"/>
                                        <a:pt x="0" y="52389"/>
                                      </a:cubicBezTo>
                                      <a:close/>
                                    </a:path>
                                    <a:path w="3409950" h="314325" stroke="0" extrusionOk="0">
                                      <a:moveTo>
                                        <a:pt x="0" y="52389"/>
                                      </a:moveTo>
                                      <a:cubicBezTo>
                                        <a:pt x="1458" y="23852"/>
                                        <a:pt x="25517" y="4297"/>
                                        <a:pt x="52389" y="0"/>
                                      </a:cubicBezTo>
                                      <a:cubicBezTo>
                                        <a:pt x="418737" y="123000"/>
                                        <a:pt x="1830934" y="-96860"/>
                                        <a:pt x="3357561" y="0"/>
                                      </a:cubicBezTo>
                                      <a:cubicBezTo>
                                        <a:pt x="3384095" y="-1829"/>
                                        <a:pt x="3412005" y="19312"/>
                                        <a:pt x="3409950" y="52389"/>
                                      </a:cubicBezTo>
                                      <a:cubicBezTo>
                                        <a:pt x="3416833" y="139801"/>
                                        <a:pt x="3391633" y="219713"/>
                                        <a:pt x="3409950" y="261936"/>
                                      </a:cubicBezTo>
                                      <a:cubicBezTo>
                                        <a:pt x="3406688" y="292052"/>
                                        <a:pt x="3381695" y="313539"/>
                                        <a:pt x="3357561" y="314325"/>
                                      </a:cubicBezTo>
                                      <a:cubicBezTo>
                                        <a:pt x="2009321" y="153618"/>
                                        <a:pt x="1136086" y="353992"/>
                                        <a:pt x="52389" y="314325"/>
                                      </a:cubicBezTo>
                                      <a:cubicBezTo>
                                        <a:pt x="22211" y="314074"/>
                                        <a:pt x="-2160" y="289892"/>
                                        <a:pt x="0" y="261936"/>
                                      </a:cubicBezTo>
                                      <a:cubicBezTo>
                                        <a:pt x="-17295" y="196385"/>
                                        <a:pt x="11690" y="147558"/>
                                        <a:pt x="0" y="5238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4720D796" w14:textId="207702BE" w:rsidR="001A4FF7" w:rsidRPr="00447D5E" w:rsidRDefault="001A4FF7" w:rsidP="001A4FF7">
                            <w:pPr>
                              <w:jc w:val="center"/>
                              <w:rPr>
                                <w:rFonts w:ascii="Avenir Next LT Pro" w:hAnsi="Avenir Next LT Pro" w:cs="Calibri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22"/>
                                <w:szCs w:val="22"/>
                              </w:rPr>
                              <w:t xml:space="preserve">Communications </w:t>
                            </w:r>
                            <w:r w:rsidR="00E5760D">
                              <w:rPr>
                                <w:rFonts w:ascii="Avenir Next LT Pro" w:hAnsi="Avenir Next LT Pro"/>
                                <w:sz w:val="22"/>
                                <w:szCs w:val="22"/>
                              </w:rPr>
                              <w:t>&amp;</w:t>
                            </w:r>
                            <w:r>
                              <w:rPr>
                                <w:rFonts w:ascii="Avenir Next LT Pro" w:hAnsi="Avenir Next LT Pro"/>
                                <w:sz w:val="22"/>
                                <w:szCs w:val="22"/>
                              </w:rPr>
                              <w:t xml:space="preserve"> Engagement Officer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BA6C00" id="_x0000_s1030" style="position:absolute;margin-left:159pt;margin-top:3.25pt;width:111.75pt;height:77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" fillcolor="#dae3f3" strokecolor="#4472c4" strokeweight="1pt">
                <v:stroke joinstyle="miter"/>
                <v:textbox>
                  <w:txbxContent>
                    <w:p w14:paraId="4720D796" w14:textId="207702BE" w:rsidR="001A4FF7" w:rsidRPr="00447D5E" w:rsidRDefault="001A4FF7" w:rsidP="001A4FF7">
                      <w:pPr>
                        <w:jc w:val="center"/>
                        <w:rPr>
                          <w:rFonts w:ascii="Avenir Next LT Pro" w:hAnsi="Avenir Next LT Pro" w:cs="Calibri"/>
                          <w:color w:val="000000" w:themeColor="text1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Avenir Next LT Pro" w:hAnsi="Avenir Next LT Pro"/>
                          <w:sz w:val="22"/>
                          <w:szCs w:val="22"/>
                        </w:rPr>
                        <w:t xml:space="preserve">Communications </w:t>
                      </w:r>
                      <w:r w:rsidR="00E5760D">
                        <w:rPr>
                          <w:rFonts w:ascii="Avenir Next LT Pro" w:hAnsi="Avenir Next LT Pro"/>
                          <w:sz w:val="22"/>
                          <w:szCs w:val="22"/>
                        </w:rPr>
                        <w:t>&amp;</w:t>
                      </w:r>
                      <w:r>
                        <w:rPr>
                          <w:rFonts w:ascii="Avenir Next LT Pro" w:hAnsi="Avenir Next LT Pro"/>
                          <w:sz w:val="22"/>
                          <w:szCs w:val="22"/>
                        </w:rPr>
                        <w:t xml:space="preserve"> Engagement Officer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5760D">
        <w:rPr>
          <w:rFonts w:ascii="Avenir Next LT Pro" w:hAnsi="Avenir Next LT Pro" w:cs="Calibri"/>
          <w:noProof/>
          <w:sz w:val="22"/>
          <w:szCs w:val="22"/>
          <w:lang w:val="e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6A9F88" wp14:editId="634586A9">
                <wp:simplePos x="0" y="0"/>
                <wp:positionH relativeFrom="margin">
                  <wp:posOffset>847725</wp:posOffset>
                </wp:positionH>
                <wp:positionV relativeFrom="paragraph">
                  <wp:posOffset>50800</wp:posOffset>
                </wp:positionV>
                <wp:extent cx="1085850" cy="962025"/>
                <wp:effectExtent l="0" t="0" r="19050" b="28575"/>
                <wp:wrapNone/>
                <wp:docPr id="33915623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96202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852854689">
                                <a:custGeom>
                                  <a:avLst/>
                                  <a:gdLst>
                                    <a:gd name="connsiteX0" fmla="*/ 0 w 3409950"/>
                                    <a:gd name="connsiteY0" fmla="*/ 52389 h 314325"/>
                                    <a:gd name="connsiteX1" fmla="*/ 52389 w 3409950"/>
                                    <a:gd name="connsiteY1" fmla="*/ 0 h 314325"/>
                                    <a:gd name="connsiteX2" fmla="*/ 3357561 w 3409950"/>
                                    <a:gd name="connsiteY2" fmla="*/ 0 h 314325"/>
                                    <a:gd name="connsiteX3" fmla="*/ 3409950 w 3409950"/>
                                    <a:gd name="connsiteY3" fmla="*/ 52389 h 314325"/>
                                    <a:gd name="connsiteX4" fmla="*/ 3409950 w 3409950"/>
                                    <a:gd name="connsiteY4" fmla="*/ 261936 h 314325"/>
                                    <a:gd name="connsiteX5" fmla="*/ 3357561 w 3409950"/>
                                    <a:gd name="connsiteY5" fmla="*/ 314325 h 314325"/>
                                    <a:gd name="connsiteX6" fmla="*/ 52389 w 3409950"/>
                                    <a:gd name="connsiteY6" fmla="*/ 314325 h 314325"/>
                                    <a:gd name="connsiteX7" fmla="*/ 0 w 3409950"/>
                                    <a:gd name="connsiteY7" fmla="*/ 261936 h 314325"/>
                                    <a:gd name="connsiteX8" fmla="*/ 0 w 3409950"/>
                                    <a:gd name="connsiteY8" fmla="*/ 52389 h 3143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409950" h="314325" fill="none" extrusionOk="0">
                                      <a:moveTo>
                                        <a:pt x="0" y="52389"/>
                                      </a:moveTo>
                                      <a:cubicBezTo>
                                        <a:pt x="57" y="24994"/>
                                        <a:pt x="26057" y="4367"/>
                                        <a:pt x="52389" y="0"/>
                                      </a:cubicBezTo>
                                      <a:cubicBezTo>
                                        <a:pt x="1615186" y="72427"/>
                                        <a:pt x="2475502" y="61419"/>
                                        <a:pt x="3357561" y="0"/>
                                      </a:cubicBezTo>
                                      <a:cubicBezTo>
                                        <a:pt x="3386078" y="-2867"/>
                                        <a:pt x="3406814" y="22506"/>
                                        <a:pt x="3409950" y="52389"/>
                                      </a:cubicBezTo>
                                      <a:cubicBezTo>
                                        <a:pt x="3393206" y="154685"/>
                                        <a:pt x="3411096" y="185059"/>
                                        <a:pt x="3409950" y="261936"/>
                                      </a:cubicBezTo>
                                      <a:cubicBezTo>
                                        <a:pt x="3410958" y="285755"/>
                                        <a:pt x="3383406" y="310862"/>
                                        <a:pt x="3357561" y="314325"/>
                                      </a:cubicBezTo>
                                      <a:cubicBezTo>
                                        <a:pt x="2147844" y="344152"/>
                                        <a:pt x="1701196" y="235019"/>
                                        <a:pt x="52389" y="314325"/>
                                      </a:cubicBezTo>
                                      <a:cubicBezTo>
                                        <a:pt x="27901" y="313822"/>
                                        <a:pt x="-1930" y="291252"/>
                                        <a:pt x="0" y="261936"/>
                                      </a:cubicBezTo>
                                      <a:cubicBezTo>
                                        <a:pt x="11053" y="157472"/>
                                        <a:pt x="-17440" y="97129"/>
                                        <a:pt x="0" y="52389"/>
                                      </a:cubicBezTo>
                                      <a:close/>
                                    </a:path>
                                    <a:path w="3409950" h="314325" stroke="0" extrusionOk="0">
                                      <a:moveTo>
                                        <a:pt x="0" y="52389"/>
                                      </a:moveTo>
                                      <a:cubicBezTo>
                                        <a:pt x="1458" y="23852"/>
                                        <a:pt x="25517" y="4297"/>
                                        <a:pt x="52389" y="0"/>
                                      </a:cubicBezTo>
                                      <a:cubicBezTo>
                                        <a:pt x="418737" y="123000"/>
                                        <a:pt x="1830934" y="-96860"/>
                                        <a:pt x="3357561" y="0"/>
                                      </a:cubicBezTo>
                                      <a:cubicBezTo>
                                        <a:pt x="3384095" y="-1829"/>
                                        <a:pt x="3412005" y="19312"/>
                                        <a:pt x="3409950" y="52389"/>
                                      </a:cubicBezTo>
                                      <a:cubicBezTo>
                                        <a:pt x="3416833" y="139801"/>
                                        <a:pt x="3391633" y="219713"/>
                                        <a:pt x="3409950" y="261936"/>
                                      </a:cubicBezTo>
                                      <a:cubicBezTo>
                                        <a:pt x="3406688" y="292052"/>
                                        <a:pt x="3381695" y="313539"/>
                                        <a:pt x="3357561" y="314325"/>
                                      </a:cubicBezTo>
                                      <a:cubicBezTo>
                                        <a:pt x="2009321" y="153618"/>
                                        <a:pt x="1136086" y="353992"/>
                                        <a:pt x="52389" y="314325"/>
                                      </a:cubicBezTo>
                                      <a:cubicBezTo>
                                        <a:pt x="22211" y="314074"/>
                                        <a:pt x="-2160" y="289892"/>
                                        <a:pt x="0" y="261936"/>
                                      </a:cubicBezTo>
                                      <a:cubicBezTo>
                                        <a:pt x="-17295" y="196385"/>
                                        <a:pt x="11690" y="147558"/>
                                        <a:pt x="0" y="5238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62CF6C6B" w14:textId="2D6B18B9" w:rsidR="001A4FF7" w:rsidRPr="00447D5E" w:rsidRDefault="00E5760D" w:rsidP="001A4FF7">
                            <w:pPr>
                              <w:jc w:val="center"/>
                              <w:rPr>
                                <w:rFonts w:ascii="Avenir Next LT Pro" w:hAnsi="Avenir Next LT Pro" w:cs="Calibri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22"/>
                                <w:szCs w:val="22"/>
                              </w:rPr>
                              <w:t xml:space="preserve">Welsh Refugee </w:t>
                            </w:r>
                            <w:r w:rsidR="001A4FF7">
                              <w:rPr>
                                <w:rFonts w:ascii="Avenir Next LT Pro" w:hAnsi="Avenir Next LT Pro"/>
                                <w:sz w:val="22"/>
                                <w:szCs w:val="22"/>
                              </w:rPr>
                              <w:t xml:space="preserve">Coalition Coordinator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6A9F88" id="_x0000_s1031" style="position:absolute;margin-left:66.75pt;margin-top:4pt;width:85.5pt;height:75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" fillcolor="#dae3f3" strokecolor="#4472c4" strokeweight="1pt">
                <v:stroke joinstyle="miter"/>
                <v:textbox>
                  <w:txbxContent>
                    <w:p w14:paraId="62CF6C6B" w14:textId="2D6B18B9" w:rsidR="001A4FF7" w:rsidRPr="00447D5E" w:rsidRDefault="00E5760D" w:rsidP="001A4FF7">
                      <w:pPr>
                        <w:jc w:val="center"/>
                        <w:rPr>
                          <w:rFonts w:ascii="Avenir Next LT Pro" w:hAnsi="Avenir Next LT Pro" w:cs="Calibri"/>
                          <w:color w:val="000000" w:themeColor="text1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Avenir Next LT Pro" w:hAnsi="Avenir Next LT Pro"/>
                          <w:sz w:val="22"/>
                          <w:szCs w:val="22"/>
                        </w:rPr>
                        <w:t xml:space="preserve">Welsh Refugee </w:t>
                      </w:r>
                      <w:r w:rsidR="001A4FF7">
                        <w:rPr>
                          <w:rFonts w:ascii="Avenir Next LT Pro" w:hAnsi="Avenir Next LT Pro"/>
                          <w:sz w:val="22"/>
                          <w:szCs w:val="22"/>
                        </w:rPr>
                        <w:t xml:space="preserve">Coalition Coordinator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A4FF7">
        <w:rPr>
          <w:rFonts w:ascii="Avenir Next LT Pro" w:hAnsi="Avenir Next LT Pro" w:cs="Calibri"/>
          <w:noProof/>
          <w:sz w:val="22"/>
          <w:szCs w:val="22"/>
          <w:lang w:val="e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CAE6BC" wp14:editId="492CD625">
                <wp:simplePos x="0" y="0"/>
                <wp:positionH relativeFrom="margin">
                  <wp:posOffset>4752975</wp:posOffset>
                </wp:positionH>
                <wp:positionV relativeFrom="paragraph">
                  <wp:posOffset>8890</wp:posOffset>
                </wp:positionV>
                <wp:extent cx="1133475" cy="1019175"/>
                <wp:effectExtent l="0" t="0" r="28575" b="28575"/>
                <wp:wrapNone/>
                <wp:docPr id="180113299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01917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852854689">
                                <a:custGeom>
                                  <a:avLst/>
                                  <a:gdLst>
                                    <a:gd name="connsiteX0" fmla="*/ 0 w 3409950"/>
                                    <a:gd name="connsiteY0" fmla="*/ 52389 h 314325"/>
                                    <a:gd name="connsiteX1" fmla="*/ 52389 w 3409950"/>
                                    <a:gd name="connsiteY1" fmla="*/ 0 h 314325"/>
                                    <a:gd name="connsiteX2" fmla="*/ 3357561 w 3409950"/>
                                    <a:gd name="connsiteY2" fmla="*/ 0 h 314325"/>
                                    <a:gd name="connsiteX3" fmla="*/ 3409950 w 3409950"/>
                                    <a:gd name="connsiteY3" fmla="*/ 52389 h 314325"/>
                                    <a:gd name="connsiteX4" fmla="*/ 3409950 w 3409950"/>
                                    <a:gd name="connsiteY4" fmla="*/ 261936 h 314325"/>
                                    <a:gd name="connsiteX5" fmla="*/ 3357561 w 3409950"/>
                                    <a:gd name="connsiteY5" fmla="*/ 314325 h 314325"/>
                                    <a:gd name="connsiteX6" fmla="*/ 52389 w 3409950"/>
                                    <a:gd name="connsiteY6" fmla="*/ 314325 h 314325"/>
                                    <a:gd name="connsiteX7" fmla="*/ 0 w 3409950"/>
                                    <a:gd name="connsiteY7" fmla="*/ 261936 h 314325"/>
                                    <a:gd name="connsiteX8" fmla="*/ 0 w 3409950"/>
                                    <a:gd name="connsiteY8" fmla="*/ 52389 h 3143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409950" h="314325" fill="none" extrusionOk="0">
                                      <a:moveTo>
                                        <a:pt x="0" y="52389"/>
                                      </a:moveTo>
                                      <a:cubicBezTo>
                                        <a:pt x="57" y="24994"/>
                                        <a:pt x="26057" y="4367"/>
                                        <a:pt x="52389" y="0"/>
                                      </a:cubicBezTo>
                                      <a:cubicBezTo>
                                        <a:pt x="1615186" y="72427"/>
                                        <a:pt x="2475502" y="61419"/>
                                        <a:pt x="3357561" y="0"/>
                                      </a:cubicBezTo>
                                      <a:cubicBezTo>
                                        <a:pt x="3386078" y="-2867"/>
                                        <a:pt x="3406814" y="22506"/>
                                        <a:pt x="3409950" y="52389"/>
                                      </a:cubicBezTo>
                                      <a:cubicBezTo>
                                        <a:pt x="3393206" y="154685"/>
                                        <a:pt x="3411096" y="185059"/>
                                        <a:pt x="3409950" y="261936"/>
                                      </a:cubicBezTo>
                                      <a:cubicBezTo>
                                        <a:pt x="3410958" y="285755"/>
                                        <a:pt x="3383406" y="310862"/>
                                        <a:pt x="3357561" y="314325"/>
                                      </a:cubicBezTo>
                                      <a:cubicBezTo>
                                        <a:pt x="2147844" y="344152"/>
                                        <a:pt x="1701196" y="235019"/>
                                        <a:pt x="52389" y="314325"/>
                                      </a:cubicBezTo>
                                      <a:cubicBezTo>
                                        <a:pt x="27901" y="313822"/>
                                        <a:pt x="-1930" y="291252"/>
                                        <a:pt x="0" y="261936"/>
                                      </a:cubicBezTo>
                                      <a:cubicBezTo>
                                        <a:pt x="11053" y="157472"/>
                                        <a:pt x="-17440" y="97129"/>
                                        <a:pt x="0" y="52389"/>
                                      </a:cubicBezTo>
                                      <a:close/>
                                    </a:path>
                                    <a:path w="3409950" h="314325" stroke="0" extrusionOk="0">
                                      <a:moveTo>
                                        <a:pt x="0" y="52389"/>
                                      </a:moveTo>
                                      <a:cubicBezTo>
                                        <a:pt x="1458" y="23852"/>
                                        <a:pt x="25517" y="4297"/>
                                        <a:pt x="52389" y="0"/>
                                      </a:cubicBezTo>
                                      <a:cubicBezTo>
                                        <a:pt x="418737" y="123000"/>
                                        <a:pt x="1830934" y="-96860"/>
                                        <a:pt x="3357561" y="0"/>
                                      </a:cubicBezTo>
                                      <a:cubicBezTo>
                                        <a:pt x="3384095" y="-1829"/>
                                        <a:pt x="3412005" y="19312"/>
                                        <a:pt x="3409950" y="52389"/>
                                      </a:cubicBezTo>
                                      <a:cubicBezTo>
                                        <a:pt x="3416833" y="139801"/>
                                        <a:pt x="3391633" y="219713"/>
                                        <a:pt x="3409950" y="261936"/>
                                      </a:cubicBezTo>
                                      <a:cubicBezTo>
                                        <a:pt x="3406688" y="292052"/>
                                        <a:pt x="3381695" y="313539"/>
                                        <a:pt x="3357561" y="314325"/>
                                      </a:cubicBezTo>
                                      <a:cubicBezTo>
                                        <a:pt x="2009321" y="153618"/>
                                        <a:pt x="1136086" y="353992"/>
                                        <a:pt x="52389" y="314325"/>
                                      </a:cubicBezTo>
                                      <a:cubicBezTo>
                                        <a:pt x="22211" y="314074"/>
                                        <a:pt x="-2160" y="289892"/>
                                        <a:pt x="0" y="261936"/>
                                      </a:cubicBezTo>
                                      <a:cubicBezTo>
                                        <a:pt x="-17295" y="196385"/>
                                        <a:pt x="11690" y="147558"/>
                                        <a:pt x="0" y="5238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09D8985E" w14:textId="559C3D0D" w:rsidR="001A4FF7" w:rsidRDefault="001A4FF7" w:rsidP="001A4FF7">
                            <w:pPr>
                              <w:jc w:val="center"/>
                              <w:rPr>
                                <w:rFonts w:ascii="Avenir Next LT Pro" w:hAnsi="Avenir Next LT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22"/>
                                <w:szCs w:val="22"/>
                              </w:rPr>
                              <w:t xml:space="preserve">Storytelling &amp; Content Lead </w:t>
                            </w:r>
                          </w:p>
                          <w:p w14:paraId="3545E992" w14:textId="7C4F005E" w:rsidR="001A4FF7" w:rsidRPr="00447D5E" w:rsidRDefault="001A4FF7" w:rsidP="001A4FF7">
                            <w:pPr>
                              <w:jc w:val="center"/>
                              <w:rPr>
                                <w:rFonts w:ascii="Avenir Next LT Pro" w:hAnsi="Avenir Next LT Pro" w:cs="Calibri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22"/>
                                <w:szCs w:val="22"/>
                              </w:rPr>
                              <w:t>(New)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CAE6BC" id="_x0000_s1032" style="position:absolute;margin-left:374.25pt;margin-top:.7pt;width:89.25pt;height:80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" fillcolor="#dae3f3" strokecolor="#4472c4" strokeweight="1pt">
                <v:stroke joinstyle="miter"/>
                <v:textbox>
                  <w:txbxContent>
                    <w:p w14:paraId="09D8985E" w14:textId="559C3D0D" w:rsidR="001A4FF7" w:rsidRDefault="001A4FF7" w:rsidP="001A4FF7">
                      <w:pPr>
                        <w:jc w:val="center"/>
                        <w:rPr>
                          <w:rFonts w:ascii="Avenir Next LT Pro" w:hAnsi="Avenir Next LT Pro"/>
                          <w:sz w:val="22"/>
                          <w:szCs w:val="22"/>
                        </w:rPr>
                      </w:pPr>
                      <w:r>
                        <w:rPr>
                          <w:rFonts w:ascii="Avenir Next LT Pro" w:hAnsi="Avenir Next LT Pro"/>
                          <w:sz w:val="22"/>
                          <w:szCs w:val="22"/>
                        </w:rPr>
                        <w:t xml:space="preserve">Storytelling &amp; Content Lead </w:t>
                      </w:r>
                    </w:p>
                    <w:p w14:paraId="3545E992" w14:textId="7C4F005E" w:rsidR="001A4FF7" w:rsidRPr="00447D5E" w:rsidRDefault="001A4FF7" w:rsidP="001A4FF7">
                      <w:pPr>
                        <w:jc w:val="center"/>
                        <w:rPr>
                          <w:rFonts w:ascii="Avenir Next LT Pro" w:hAnsi="Avenir Next LT Pro" w:cs="Calibri"/>
                          <w:color w:val="000000" w:themeColor="text1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Avenir Next LT Pro" w:hAnsi="Avenir Next LT Pro"/>
                          <w:sz w:val="22"/>
                          <w:szCs w:val="22"/>
                        </w:rPr>
                        <w:t>(New)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DD9403" w14:textId="24113A4E" w:rsidR="00447D5E" w:rsidRDefault="00447D5E" w:rsidP="00BD443C">
      <w:pPr>
        <w:widowControl w:val="0"/>
        <w:autoSpaceDE w:val="0"/>
        <w:autoSpaceDN w:val="0"/>
        <w:adjustRightInd w:val="0"/>
        <w:rPr>
          <w:rFonts w:ascii="Avenir Next LT Pro" w:hAnsi="Avenir Next LT Pro" w:cs="Calibri"/>
          <w:sz w:val="22"/>
          <w:szCs w:val="22"/>
          <w:lang w:val="en"/>
        </w:rPr>
      </w:pPr>
    </w:p>
    <w:p w14:paraId="2235EAD3" w14:textId="3EE96E11" w:rsidR="00447D5E" w:rsidRDefault="00447D5E" w:rsidP="00BD443C">
      <w:pPr>
        <w:widowControl w:val="0"/>
        <w:autoSpaceDE w:val="0"/>
        <w:autoSpaceDN w:val="0"/>
        <w:adjustRightInd w:val="0"/>
        <w:rPr>
          <w:rFonts w:ascii="Avenir Next LT Pro" w:hAnsi="Avenir Next LT Pro" w:cs="Calibri"/>
          <w:sz w:val="22"/>
          <w:szCs w:val="22"/>
          <w:lang w:val="en"/>
        </w:rPr>
      </w:pPr>
    </w:p>
    <w:p w14:paraId="52AFB6A5" w14:textId="6F61EE88" w:rsidR="00447D5E" w:rsidRDefault="00447D5E" w:rsidP="00BD443C">
      <w:pPr>
        <w:widowControl w:val="0"/>
        <w:autoSpaceDE w:val="0"/>
        <w:autoSpaceDN w:val="0"/>
        <w:adjustRightInd w:val="0"/>
        <w:rPr>
          <w:rFonts w:ascii="Avenir Next LT Pro" w:hAnsi="Avenir Next LT Pro" w:cs="Calibri"/>
          <w:sz w:val="22"/>
          <w:szCs w:val="22"/>
          <w:lang w:val="en"/>
        </w:rPr>
      </w:pPr>
    </w:p>
    <w:p w14:paraId="7C8C6517" w14:textId="77777777" w:rsidR="00447D5E" w:rsidRDefault="00447D5E" w:rsidP="00BD443C">
      <w:pPr>
        <w:widowControl w:val="0"/>
        <w:autoSpaceDE w:val="0"/>
        <w:autoSpaceDN w:val="0"/>
        <w:adjustRightInd w:val="0"/>
        <w:rPr>
          <w:rFonts w:ascii="Avenir Next LT Pro" w:hAnsi="Avenir Next LT Pro" w:cs="Calibri"/>
          <w:sz w:val="22"/>
          <w:szCs w:val="22"/>
          <w:lang w:val="en"/>
        </w:rPr>
      </w:pPr>
    </w:p>
    <w:p w14:paraId="0BFE31CE" w14:textId="77777777" w:rsidR="00D85D69" w:rsidRDefault="00D85D69" w:rsidP="00492F12">
      <w:pPr>
        <w:widowControl w:val="0"/>
        <w:autoSpaceDE w:val="0"/>
        <w:autoSpaceDN w:val="0"/>
        <w:adjustRightInd w:val="0"/>
        <w:ind w:left="-426"/>
        <w:rPr>
          <w:rFonts w:ascii="Avenir Next LT Pro" w:hAnsi="Avenir Next LT Pro" w:cs="Calibri"/>
          <w:sz w:val="22"/>
          <w:szCs w:val="22"/>
          <w:lang w:val="en"/>
        </w:rPr>
      </w:pPr>
    </w:p>
    <w:p w14:paraId="13BC645C" w14:textId="77777777" w:rsidR="00D85D69" w:rsidRDefault="00D85D69" w:rsidP="00492F12">
      <w:pPr>
        <w:widowControl w:val="0"/>
        <w:autoSpaceDE w:val="0"/>
        <w:autoSpaceDN w:val="0"/>
        <w:adjustRightInd w:val="0"/>
        <w:ind w:left="-426"/>
        <w:rPr>
          <w:rFonts w:ascii="Avenir Next LT Pro" w:hAnsi="Avenir Next LT Pro" w:cs="Calibri"/>
          <w:sz w:val="22"/>
          <w:szCs w:val="22"/>
          <w:lang w:val="en"/>
        </w:rPr>
      </w:pPr>
    </w:p>
    <w:p w14:paraId="35A24F8A" w14:textId="77777777" w:rsidR="00D85D69" w:rsidRDefault="00D85D69" w:rsidP="00492F12">
      <w:pPr>
        <w:widowControl w:val="0"/>
        <w:autoSpaceDE w:val="0"/>
        <w:autoSpaceDN w:val="0"/>
        <w:adjustRightInd w:val="0"/>
        <w:ind w:left="-426"/>
        <w:rPr>
          <w:rFonts w:ascii="Avenir Next LT Pro" w:hAnsi="Avenir Next LT Pro" w:cs="Calibri"/>
          <w:sz w:val="22"/>
          <w:szCs w:val="22"/>
          <w:lang w:val="en"/>
        </w:rPr>
      </w:pPr>
    </w:p>
    <w:p w14:paraId="436CD39E" w14:textId="229B29E1" w:rsidR="004F0321" w:rsidRDefault="004F0321" w:rsidP="00492F12">
      <w:pPr>
        <w:widowControl w:val="0"/>
        <w:autoSpaceDE w:val="0"/>
        <w:autoSpaceDN w:val="0"/>
        <w:adjustRightInd w:val="0"/>
        <w:ind w:left="-426"/>
        <w:rPr>
          <w:rFonts w:ascii="Avenir Next LT Pro" w:hAnsi="Avenir Next LT Pro" w:cs="Calibri"/>
          <w:sz w:val="22"/>
          <w:szCs w:val="22"/>
          <w:lang w:val="en"/>
        </w:rPr>
      </w:pPr>
      <w:r>
        <w:rPr>
          <w:rFonts w:ascii="Avenir Next LT Pro" w:hAnsi="Avenir Next LT Pro" w:cs="Calibri"/>
          <w:sz w:val="22"/>
          <w:szCs w:val="22"/>
          <w:lang w:val="en"/>
        </w:rPr>
        <w:t>The ideal candidate will</w:t>
      </w:r>
      <w:r w:rsidR="00F34E8E">
        <w:rPr>
          <w:rFonts w:ascii="Avenir Next LT Pro" w:hAnsi="Avenir Next LT Pro" w:cs="Calibri"/>
          <w:sz w:val="22"/>
          <w:szCs w:val="22"/>
          <w:lang w:val="en"/>
        </w:rPr>
        <w:t xml:space="preserve"> be</w:t>
      </w:r>
      <w:r>
        <w:rPr>
          <w:rFonts w:ascii="Avenir Next LT Pro" w:hAnsi="Avenir Next LT Pro" w:cs="Calibri"/>
          <w:sz w:val="22"/>
          <w:szCs w:val="22"/>
          <w:lang w:val="en"/>
        </w:rPr>
        <w:t>:</w:t>
      </w:r>
    </w:p>
    <w:p w14:paraId="14C5FFA4" w14:textId="77777777" w:rsidR="004F0321" w:rsidRDefault="004F0321" w:rsidP="00BD443C">
      <w:pPr>
        <w:widowControl w:val="0"/>
        <w:autoSpaceDE w:val="0"/>
        <w:autoSpaceDN w:val="0"/>
        <w:adjustRightInd w:val="0"/>
        <w:rPr>
          <w:rFonts w:ascii="Avenir Next LT Pro" w:hAnsi="Avenir Next LT Pro" w:cs="Calibri"/>
          <w:sz w:val="22"/>
          <w:szCs w:val="22"/>
          <w:lang w:val="en"/>
        </w:rPr>
      </w:pPr>
    </w:p>
    <w:p w14:paraId="00807862" w14:textId="60ADE1CE" w:rsidR="00BD443C" w:rsidRPr="00B52CC3" w:rsidRDefault="001E444A" w:rsidP="00492F12">
      <w:pPr>
        <w:pStyle w:val="ListParagraph"/>
        <w:numPr>
          <w:ilvl w:val="0"/>
          <w:numId w:val="19"/>
        </w:numPr>
        <w:ind w:left="142"/>
        <w:rPr>
          <w:rFonts w:ascii="Avenir Next LT Pro" w:hAnsi="Avenir Next LT Pro" w:cs="Arial"/>
          <w:bCs/>
        </w:rPr>
      </w:pPr>
      <w:r>
        <w:rPr>
          <w:rFonts w:ascii="Avenir Next LT Pro" w:hAnsi="Avenir Next LT Pro" w:cs="Arial"/>
          <w:bCs/>
        </w:rPr>
        <w:t>P</w:t>
      </w:r>
      <w:r w:rsidR="004F0321" w:rsidRPr="00B52CC3">
        <w:rPr>
          <w:rFonts w:ascii="Avenir Next LT Pro" w:hAnsi="Avenir Next LT Pro" w:cs="Arial"/>
          <w:bCs/>
        </w:rPr>
        <w:t xml:space="preserve">ersonable- </w:t>
      </w:r>
      <w:r w:rsidR="00C55D7F">
        <w:rPr>
          <w:rFonts w:ascii="Avenir Next LT Pro" w:hAnsi="Avenir Next LT Pro" w:cs="Arial"/>
          <w:bCs/>
        </w:rPr>
        <w:t>with excellent verbal skills. Able to</w:t>
      </w:r>
      <w:r w:rsidR="004F0321" w:rsidRPr="00B52CC3">
        <w:rPr>
          <w:rFonts w:ascii="Avenir Next LT Pro" w:hAnsi="Avenir Next LT Pro" w:cs="Arial"/>
          <w:bCs/>
        </w:rPr>
        <w:t xml:space="preserve"> </w:t>
      </w:r>
      <w:r w:rsidR="004F0321" w:rsidRPr="002E20C0">
        <w:rPr>
          <w:rFonts w:ascii="Avenir Next LT Pro" w:hAnsi="Avenir Next LT Pro" w:cs="Arial"/>
          <w:bCs/>
          <w:color w:val="00B0F0"/>
        </w:rPr>
        <w:t>win over stakeholders</w:t>
      </w:r>
      <w:r w:rsidR="004F0321" w:rsidRPr="00B52CC3">
        <w:rPr>
          <w:rFonts w:ascii="Avenir Next LT Pro" w:hAnsi="Avenir Next LT Pro" w:cs="Arial"/>
          <w:bCs/>
        </w:rPr>
        <w:t xml:space="preserve">, both refugees and senior stakeholders </w:t>
      </w:r>
      <w:r w:rsidR="004F164B" w:rsidRPr="00B52CC3">
        <w:rPr>
          <w:rFonts w:ascii="Avenir Next LT Pro" w:hAnsi="Avenir Next LT Pro" w:cs="Arial"/>
          <w:bCs/>
        </w:rPr>
        <w:t>to</w:t>
      </w:r>
      <w:r w:rsidR="004F0321" w:rsidRPr="00B52CC3">
        <w:rPr>
          <w:rFonts w:ascii="Avenir Next LT Pro" w:hAnsi="Avenir Next LT Pro" w:cs="Arial"/>
          <w:bCs/>
        </w:rPr>
        <w:t xml:space="preserve"> influence for </w:t>
      </w:r>
      <w:r w:rsidR="002E20C0" w:rsidRPr="00B52CC3">
        <w:rPr>
          <w:rFonts w:ascii="Avenir Next LT Pro" w:hAnsi="Avenir Next LT Pro" w:cs="Arial"/>
          <w:bCs/>
        </w:rPr>
        <w:t>change.</w:t>
      </w:r>
      <w:r w:rsidR="004F0321" w:rsidRPr="00B52CC3">
        <w:rPr>
          <w:rFonts w:ascii="Avenir Next LT Pro" w:hAnsi="Avenir Next LT Pro" w:cs="Arial"/>
          <w:bCs/>
        </w:rPr>
        <w:t xml:space="preserve"> </w:t>
      </w:r>
    </w:p>
    <w:p w14:paraId="15037A20" w14:textId="71533292" w:rsidR="004F0321" w:rsidRPr="00B52CC3" w:rsidRDefault="00832FF2" w:rsidP="00492F12">
      <w:pPr>
        <w:pStyle w:val="ListParagraph"/>
        <w:numPr>
          <w:ilvl w:val="0"/>
          <w:numId w:val="19"/>
        </w:numPr>
        <w:ind w:left="142"/>
        <w:rPr>
          <w:rFonts w:ascii="Avenir Next LT Pro" w:hAnsi="Avenir Next LT Pro" w:cs="Arial"/>
          <w:bCs/>
        </w:rPr>
      </w:pPr>
      <w:r>
        <w:rPr>
          <w:rFonts w:ascii="Avenir Next LT Pro" w:hAnsi="Avenir Next LT Pro" w:cs="Arial"/>
          <w:bCs/>
        </w:rPr>
        <w:t>A</w:t>
      </w:r>
      <w:r w:rsidR="00B52CC3" w:rsidRPr="00B52CC3">
        <w:rPr>
          <w:rFonts w:ascii="Avenir Next LT Pro" w:hAnsi="Avenir Next LT Pro" w:cs="Arial"/>
          <w:bCs/>
        </w:rPr>
        <w:t xml:space="preserve">ble to </w:t>
      </w:r>
      <w:r w:rsidR="00B52CC3" w:rsidRPr="002E20C0">
        <w:rPr>
          <w:rFonts w:ascii="Avenir Next LT Pro" w:hAnsi="Avenir Next LT Pro" w:cs="Arial"/>
          <w:bCs/>
          <w:color w:val="00B0F0"/>
        </w:rPr>
        <w:t>work under pressure</w:t>
      </w:r>
      <w:r w:rsidR="00B52CC3" w:rsidRPr="00B52CC3">
        <w:rPr>
          <w:rFonts w:ascii="Avenir Next LT Pro" w:hAnsi="Avenir Next LT Pro" w:cs="Arial"/>
          <w:bCs/>
        </w:rPr>
        <w:t>,</w:t>
      </w:r>
      <w:r w:rsidR="002E20C0">
        <w:rPr>
          <w:rFonts w:ascii="Avenir Next LT Pro" w:hAnsi="Avenir Next LT Pro" w:cs="Arial"/>
          <w:bCs/>
        </w:rPr>
        <w:t xml:space="preserve"> quickly,</w:t>
      </w:r>
      <w:r w:rsidR="00B52CC3" w:rsidRPr="00B52CC3">
        <w:rPr>
          <w:rFonts w:ascii="Avenir Next LT Pro" w:hAnsi="Avenir Next LT Pro" w:cs="Arial"/>
          <w:bCs/>
        </w:rPr>
        <w:t xml:space="preserve"> to tight deadlines</w:t>
      </w:r>
      <w:r w:rsidR="00220AEA">
        <w:rPr>
          <w:rFonts w:ascii="Avenir Next LT Pro" w:hAnsi="Avenir Next LT Pro" w:cs="Arial"/>
          <w:bCs/>
        </w:rPr>
        <w:t>,</w:t>
      </w:r>
      <w:r w:rsidR="00B52CC3" w:rsidRPr="00B52CC3">
        <w:rPr>
          <w:rFonts w:ascii="Avenir Next LT Pro" w:hAnsi="Avenir Next LT Pro" w:cs="Arial"/>
          <w:bCs/>
        </w:rPr>
        <w:t xml:space="preserve"> and </w:t>
      </w:r>
      <w:r w:rsidR="00B52CC3">
        <w:rPr>
          <w:rFonts w:ascii="Avenir Next LT Pro" w:hAnsi="Avenir Next LT Pro" w:cs="Arial"/>
          <w:bCs/>
        </w:rPr>
        <w:t>able to adapt priorities</w:t>
      </w:r>
      <w:r w:rsidR="002E20C0">
        <w:rPr>
          <w:rFonts w:ascii="Avenir Next LT Pro" w:hAnsi="Avenir Next LT Pro" w:cs="Arial"/>
          <w:bCs/>
        </w:rPr>
        <w:t>.</w:t>
      </w:r>
    </w:p>
    <w:p w14:paraId="6BE2D76C" w14:textId="610653CA" w:rsidR="004F164B" w:rsidRDefault="004F164B" w:rsidP="00492F12">
      <w:pPr>
        <w:pStyle w:val="ListParagraph"/>
        <w:numPr>
          <w:ilvl w:val="0"/>
          <w:numId w:val="19"/>
        </w:numPr>
        <w:ind w:left="142"/>
        <w:rPr>
          <w:rFonts w:ascii="Avenir Next LT Pro" w:hAnsi="Avenir Next LT Pro" w:cs="Arial"/>
          <w:bCs/>
        </w:rPr>
      </w:pPr>
      <w:r w:rsidRPr="00B52CC3">
        <w:rPr>
          <w:rFonts w:ascii="Avenir Next LT Pro" w:hAnsi="Avenir Next LT Pro" w:cs="Arial"/>
          <w:bCs/>
        </w:rPr>
        <w:t xml:space="preserve">Have </w:t>
      </w:r>
      <w:r w:rsidRPr="00C55D7F">
        <w:rPr>
          <w:rFonts w:ascii="Avenir Next LT Pro" w:hAnsi="Avenir Next LT Pro" w:cs="Arial"/>
          <w:bCs/>
          <w:color w:val="00B0F0"/>
        </w:rPr>
        <w:t xml:space="preserve">excellent </w:t>
      </w:r>
      <w:r w:rsidR="00B52CC3" w:rsidRPr="002E20C0">
        <w:rPr>
          <w:rFonts w:ascii="Avenir Next LT Pro" w:hAnsi="Avenir Next LT Pro" w:cs="Arial"/>
          <w:bCs/>
          <w:color w:val="00B0F0"/>
        </w:rPr>
        <w:t xml:space="preserve">writing </w:t>
      </w:r>
      <w:r w:rsidR="00B52CC3" w:rsidRPr="00B52CC3">
        <w:rPr>
          <w:rFonts w:ascii="Avenir Next LT Pro" w:hAnsi="Avenir Next LT Pro" w:cs="Arial"/>
          <w:bCs/>
        </w:rPr>
        <w:t>skills</w:t>
      </w:r>
      <w:r w:rsidR="002E20C0">
        <w:rPr>
          <w:rFonts w:ascii="Avenir Next LT Pro" w:hAnsi="Avenir Next LT Pro" w:cs="Arial"/>
          <w:bCs/>
        </w:rPr>
        <w:t>. A</w:t>
      </w:r>
      <w:r w:rsidR="00B52CC3" w:rsidRPr="00B52CC3">
        <w:rPr>
          <w:rFonts w:ascii="Avenir Next LT Pro" w:hAnsi="Avenir Next LT Pro" w:cs="Arial"/>
          <w:bCs/>
        </w:rPr>
        <w:t xml:space="preserve">ble to </w:t>
      </w:r>
      <w:r w:rsidR="005D52A7">
        <w:rPr>
          <w:rFonts w:ascii="Avenir Next LT Pro" w:hAnsi="Avenir Next LT Pro" w:cs="Arial"/>
          <w:bCs/>
        </w:rPr>
        <w:t xml:space="preserve">create and </w:t>
      </w:r>
      <w:r w:rsidR="002E20C0">
        <w:rPr>
          <w:rFonts w:ascii="Avenir Next LT Pro" w:hAnsi="Avenir Next LT Pro" w:cs="Arial"/>
          <w:bCs/>
        </w:rPr>
        <w:t xml:space="preserve">submit high level briefings, and consultation responses, and </w:t>
      </w:r>
      <w:r w:rsidR="00B52CC3" w:rsidRPr="00B52CC3">
        <w:rPr>
          <w:rFonts w:ascii="Avenir Next LT Pro" w:hAnsi="Avenir Next LT Pro" w:cs="Arial"/>
          <w:bCs/>
        </w:rPr>
        <w:t xml:space="preserve">ensure key points are communicated for maximum affect. </w:t>
      </w:r>
    </w:p>
    <w:p w14:paraId="02D95826" w14:textId="1BFFCAF5" w:rsidR="00220AEA" w:rsidRDefault="00832FF2" w:rsidP="00492F12">
      <w:pPr>
        <w:pStyle w:val="ListParagraph"/>
        <w:numPr>
          <w:ilvl w:val="0"/>
          <w:numId w:val="19"/>
        </w:numPr>
        <w:ind w:left="142"/>
        <w:rPr>
          <w:rFonts w:ascii="Avenir Next LT Pro" w:hAnsi="Avenir Next LT Pro" w:cs="Arial"/>
          <w:bCs/>
        </w:rPr>
      </w:pPr>
      <w:r>
        <w:rPr>
          <w:rFonts w:ascii="Avenir Next LT Pro" w:hAnsi="Avenir Next LT Pro" w:cs="Arial"/>
          <w:bCs/>
        </w:rPr>
        <w:t xml:space="preserve">Able to </w:t>
      </w:r>
      <w:r w:rsidR="002E20C0">
        <w:rPr>
          <w:rFonts w:ascii="Avenir Next LT Pro" w:hAnsi="Avenir Next LT Pro" w:cs="Arial"/>
          <w:bCs/>
        </w:rPr>
        <w:t xml:space="preserve">coach and </w:t>
      </w:r>
      <w:r w:rsidR="002E20C0" w:rsidRPr="002E20C0">
        <w:rPr>
          <w:rFonts w:ascii="Avenir Next LT Pro" w:hAnsi="Avenir Next LT Pro" w:cs="Arial"/>
          <w:bCs/>
          <w:color w:val="00B0F0"/>
        </w:rPr>
        <w:t>mentor</w:t>
      </w:r>
      <w:r w:rsidR="002E20C0">
        <w:rPr>
          <w:rFonts w:ascii="Avenir Next LT Pro" w:hAnsi="Avenir Next LT Pro" w:cs="Arial"/>
          <w:bCs/>
        </w:rPr>
        <w:t xml:space="preserve"> </w:t>
      </w:r>
      <w:r w:rsidR="00220AEA">
        <w:rPr>
          <w:rFonts w:ascii="Avenir Next LT Pro" w:hAnsi="Avenir Next LT Pro" w:cs="Arial"/>
          <w:bCs/>
        </w:rPr>
        <w:t xml:space="preserve">team members, ensuring they are empowered to be their </w:t>
      </w:r>
      <w:r w:rsidR="00EB1064">
        <w:rPr>
          <w:rFonts w:ascii="Avenir Next LT Pro" w:hAnsi="Avenir Next LT Pro" w:cs="Arial"/>
          <w:bCs/>
        </w:rPr>
        <w:t>best.</w:t>
      </w:r>
      <w:r w:rsidR="00220AEA">
        <w:rPr>
          <w:rFonts w:ascii="Avenir Next LT Pro" w:hAnsi="Avenir Next LT Pro" w:cs="Arial"/>
          <w:bCs/>
        </w:rPr>
        <w:t xml:space="preserve"> </w:t>
      </w:r>
    </w:p>
    <w:p w14:paraId="17C26FC4" w14:textId="77777777" w:rsidR="00C55D7F" w:rsidRDefault="00EB1064" w:rsidP="00492F12">
      <w:pPr>
        <w:pStyle w:val="ListParagraph"/>
        <w:numPr>
          <w:ilvl w:val="0"/>
          <w:numId w:val="19"/>
        </w:numPr>
        <w:ind w:left="142"/>
        <w:rPr>
          <w:rFonts w:ascii="Avenir Next LT Pro" w:hAnsi="Avenir Next LT Pro" w:cs="Arial"/>
          <w:bCs/>
        </w:rPr>
      </w:pPr>
      <w:r>
        <w:rPr>
          <w:rFonts w:ascii="Avenir Next LT Pro" w:hAnsi="Avenir Next LT Pro" w:cs="Arial"/>
          <w:bCs/>
        </w:rPr>
        <w:t xml:space="preserve">Experienced with </w:t>
      </w:r>
      <w:r w:rsidR="008C72A9" w:rsidRPr="002E20C0">
        <w:rPr>
          <w:rFonts w:ascii="Avenir Next LT Pro" w:hAnsi="Avenir Next LT Pro" w:cs="Arial"/>
          <w:bCs/>
          <w:color w:val="00B0F0"/>
        </w:rPr>
        <w:t>campaigns</w:t>
      </w:r>
      <w:r w:rsidR="00713934">
        <w:rPr>
          <w:rFonts w:ascii="Avenir Next LT Pro" w:hAnsi="Avenir Next LT Pro" w:cs="Arial"/>
          <w:bCs/>
        </w:rPr>
        <w:t xml:space="preserve"> to </w:t>
      </w:r>
      <w:r>
        <w:rPr>
          <w:rFonts w:ascii="Avenir Next LT Pro" w:hAnsi="Avenir Next LT Pro" w:cs="Arial"/>
          <w:bCs/>
        </w:rPr>
        <w:t xml:space="preserve">mobilise communities and stakeholders and </w:t>
      </w:r>
      <w:r w:rsidR="00713934">
        <w:rPr>
          <w:rFonts w:ascii="Avenir Next LT Pro" w:hAnsi="Avenir Next LT Pro" w:cs="Arial"/>
          <w:bCs/>
        </w:rPr>
        <w:t>increase engagement</w:t>
      </w:r>
      <w:r>
        <w:rPr>
          <w:rFonts w:ascii="Avenir Next LT Pro" w:hAnsi="Avenir Next LT Pro" w:cs="Arial"/>
          <w:bCs/>
        </w:rPr>
        <w:t>.</w:t>
      </w:r>
      <w:r w:rsidR="00713934">
        <w:rPr>
          <w:rFonts w:ascii="Avenir Next LT Pro" w:hAnsi="Avenir Next LT Pro" w:cs="Arial"/>
          <w:bCs/>
        </w:rPr>
        <w:t xml:space="preserve"> </w:t>
      </w:r>
    </w:p>
    <w:p w14:paraId="2C078D68" w14:textId="6BD32360" w:rsidR="00CC4C21" w:rsidRDefault="00CC4C21" w:rsidP="00492F12">
      <w:pPr>
        <w:pStyle w:val="ListParagraph"/>
        <w:numPr>
          <w:ilvl w:val="0"/>
          <w:numId w:val="19"/>
        </w:numPr>
        <w:ind w:left="142"/>
        <w:rPr>
          <w:rFonts w:ascii="Avenir Next LT Pro" w:hAnsi="Avenir Next LT Pro" w:cs="Arial"/>
          <w:bCs/>
        </w:rPr>
      </w:pPr>
      <w:r>
        <w:rPr>
          <w:rFonts w:ascii="Avenir Next LT Pro" w:hAnsi="Avenir Next LT Pro" w:cs="Arial"/>
          <w:bCs/>
        </w:rPr>
        <w:t>Creative</w:t>
      </w:r>
      <w:r w:rsidR="005D52A7">
        <w:rPr>
          <w:rFonts w:ascii="Avenir Next LT Pro" w:hAnsi="Avenir Next LT Pro" w:cs="Arial"/>
          <w:bCs/>
        </w:rPr>
        <w:t xml:space="preserve"> with a flair for design</w:t>
      </w:r>
      <w:r>
        <w:rPr>
          <w:rFonts w:ascii="Avenir Next LT Pro" w:hAnsi="Avenir Next LT Pro" w:cs="Arial"/>
          <w:bCs/>
        </w:rPr>
        <w:t xml:space="preserve">- helping our brand, newsletters, </w:t>
      </w:r>
      <w:r w:rsidR="001E444A">
        <w:rPr>
          <w:rFonts w:ascii="Avenir Next LT Pro" w:hAnsi="Avenir Next LT Pro" w:cs="Arial"/>
          <w:bCs/>
        </w:rPr>
        <w:t>publications,</w:t>
      </w:r>
      <w:r>
        <w:rPr>
          <w:rFonts w:ascii="Avenir Next LT Pro" w:hAnsi="Avenir Next LT Pro" w:cs="Arial"/>
          <w:bCs/>
        </w:rPr>
        <w:t xml:space="preserve"> </w:t>
      </w:r>
      <w:r w:rsidR="001E444A">
        <w:rPr>
          <w:rFonts w:ascii="Avenir Next LT Pro" w:hAnsi="Avenir Next LT Pro" w:cs="Arial"/>
          <w:bCs/>
        </w:rPr>
        <w:t xml:space="preserve">social </w:t>
      </w:r>
      <w:r w:rsidR="00EC1CB8">
        <w:rPr>
          <w:rFonts w:ascii="Avenir Next LT Pro" w:hAnsi="Avenir Next LT Pro" w:cs="Arial"/>
          <w:bCs/>
        </w:rPr>
        <w:t>media,</w:t>
      </w:r>
      <w:r w:rsidR="001E444A">
        <w:rPr>
          <w:rFonts w:ascii="Avenir Next LT Pro" w:hAnsi="Avenir Next LT Pro" w:cs="Arial"/>
          <w:bCs/>
        </w:rPr>
        <w:t xml:space="preserve"> </w:t>
      </w:r>
      <w:r>
        <w:rPr>
          <w:rFonts w:ascii="Avenir Next LT Pro" w:hAnsi="Avenir Next LT Pro" w:cs="Arial"/>
          <w:bCs/>
        </w:rPr>
        <w:t>and website</w:t>
      </w:r>
      <w:r w:rsidR="00863707">
        <w:rPr>
          <w:rFonts w:ascii="Avenir Next LT Pro" w:hAnsi="Avenir Next LT Pro" w:cs="Arial"/>
          <w:bCs/>
        </w:rPr>
        <w:t xml:space="preserve"> to</w:t>
      </w:r>
      <w:r>
        <w:rPr>
          <w:rFonts w:ascii="Avenir Next LT Pro" w:hAnsi="Avenir Next LT Pro" w:cs="Arial"/>
          <w:bCs/>
        </w:rPr>
        <w:t xml:space="preserve"> improve. </w:t>
      </w:r>
    </w:p>
    <w:p w14:paraId="3EF67C05" w14:textId="77777777" w:rsidR="00C55D7F" w:rsidRPr="00C55D7F" w:rsidRDefault="00C55D7F" w:rsidP="00C55D7F">
      <w:pPr>
        <w:pStyle w:val="ListParagraph"/>
        <w:ind w:left="142"/>
        <w:rPr>
          <w:rFonts w:ascii="Avenir Next LT Pro" w:hAnsi="Avenir Next LT Pro" w:cs="Arial"/>
          <w:bCs/>
        </w:rPr>
      </w:pPr>
    </w:p>
    <w:p w14:paraId="14AEDFA1" w14:textId="2230AD7C" w:rsidR="00C55D7F" w:rsidRPr="00C55D7F" w:rsidRDefault="00C55D7F" w:rsidP="00492F12">
      <w:pPr>
        <w:ind w:left="-426" w:right="-240"/>
        <w:rPr>
          <w:rFonts w:ascii="Avenir Next LT Pro" w:hAnsi="Avenir Next LT Pro" w:cs="Arial"/>
          <w:bCs/>
          <w:sz w:val="22"/>
          <w:szCs w:val="22"/>
        </w:rPr>
      </w:pPr>
      <w:r w:rsidRPr="00C55D7F">
        <w:rPr>
          <w:rFonts w:ascii="Avenir Next LT Pro" w:hAnsi="Avenir Next LT Pro" w:cs="Arial"/>
          <w:bCs/>
          <w:sz w:val="22"/>
          <w:szCs w:val="22"/>
        </w:rPr>
        <w:t xml:space="preserve">In return, you’ll receive a </w:t>
      </w:r>
      <w:r w:rsidR="00CC4C21">
        <w:rPr>
          <w:rFonts w:ascii="Avenir Next LT Pro" w:hAnsi="Avenir Next LT Pro" w:cs="Arial"/>
          <w:bCs/>
          <w:sz w:val="22"/>
          <w:szCs w:val="22"/>
        </w:rPr>
        <w:t xml:space="preserve">decent salary, and </w:t>
      </w:r>
      <w:r w:rsidRPr="00C55D7F">
        <w:rPr>
          <w:rFonts w:ascii="Avenir Next LT Pro" w:hAnsi="Avenir Next LT Pro" w:cs="Arial"/>
          <w:bCs/>
          <w:sz w:val="22"/>
          <w:szCs w:val="22"/>
        </w:rPr>
        <w:t>very generous annual leave allowance</w:t>
      </w:r>
      <w:r w:rsidR="00CC4C21">
        <w:rPr>
          <w:rFonts w:ascii="Avenir Next LT Pro" w:hAnsi="Avenir Next LT Pro" w:cs="Arial"/>
          <w:bCs/>
          <w:sz w:val="22"/>
          <w:szCs w:val="22"/>
        </w:rPr>
        <w:t xml:space="preserve">. You’ll </w:t>
      </w:r>
      <w:r w:rsidRPr="00C55D7F">
        <w:rPr>
          <w:rFonts w:ascii="Avenir Next LT Pro" w:hAnsi="Avenir Next LT Pro" w:cs="Arial"/>
          <w:bCs/>
          <w:sz w:val="22"/>
          <w:szCs w:val="22"/>
        </w:rPr>
        <w:t>have opportunities to try out new ways of working</w:t>
      </w:r>
      <w:r w:rsidR="00492F12">
        <w:rPr>
          <w:rFonts w:ascii="Avenir Next LT Pro" w:hAnsi="Avenir Next LT Pro" w:cs="Arial"/>
          <w:bCs/>
          <w:sz w:val="22"/>
          <w:szCs w:val="22"/>
        </w:rPr>
        <w:t xml:space="preserve"> and make changes to the way we work. </w:t>
      </w:r>
      <w:r w:rsidRPr="00C55D7F">
        <w:rPr>
          <w:rFonts w:ascii="Avenir Next LT Pro" w:hAnsi="Avenir Next LT Pro" w:cs="Arial"/>
          <w:bCs/>
          <w:sz w:val="22"/>
          <w:szCs w:val="22"/>
        </w:rPr>
        <w:t>Our previous Head of Communications and Engagement said this about her experience</w:t>
      </w:r>
      <w:r w:rsidR="00A94779">
        <w:rPr>
          <w:rFonts w:ascii="Avenir Next LT Pro" w:hAnsi="Avenir Next LT Pro" w:cs="Arial"/>
          <w:bCs/>
          <w:sz w:val="22"/>
          <w:szCs w:val="22"/>
        </w:rPr>
        <w:t xml:space="preserve"> at WRC</w:t>
      </w:r>
      <w:r w:rsidRPr="00C55D7F">
        <w:rPr>
          <w:rFonts w:ascii="Avenir Next LT Pro" w:hAnsi="Avenir Next LT Pro" w:cs="Arial"/>
          <w:bCs/>
          <w:sz w:val="22"/>
          <w:szCs w:val="22"/>
        </w:rPr>
        <w:t xml:space="preserve">: </w:t>
      </w:r>
    </w:p>
    <w:p w14:paraId="79EAC0AA" w14:textId="77777777" w:rsidR="00C55D7F" w:rsidRDefault="00C55D7F" w:rsidP="00C55D7F">
      <w:pPr>
        <w:rPr>
          <w:rFonts w:ascii="Avenir Next LT Pro" w:hAnsi="Avenir Next LT Pro" w:cs="Arial"/>
          <w:bCs/>
        </w:rPr>
      </w:pPr>
    </w:p>
    <w:p w14:paraId="688F293D" w14:textId="48EF3635" w:rsidR="00133662" w:rsidRPr="00133662" w:rsidRDefault="00133662" w:rsidP="00133662">
      <w:pPr>
        <w:rPr>
          <w:rFonts w:ascii="Avenir Next LT Pro" w:hAnsi="Avenir Next LT Pro"/>
          <w:i/>
          <w:iCs/>
          <w:color w:val="4472C4" w:themeColor="accent1"/>
          <w:sz w:val="22"/>
          <w:szCs w:val="22"/>
        </w:rPr>
      </w:pPr>
      <w:r>
        <w:lastRenderedPageBreak/>
        <w:t>‘</w:t>
      </w:r>
      <w:r w:rsidRPr="00133662">
        <w:rPr>
          <w:rFonts w:ascii="Avenir Next LT Pro" w:hAnsi="Avenir Next LT Pro"/>
          <w:i/>
          <w:iCs/>
          <w:color w:val="4472C4" w:themeColor="accent1"/>
          <w:sz w:val="22"/>
          <w:szCs w:val="22"/>
        </w:rPr>
        <w:t>Being the Head of Comms and Engagement was without a doubt one of my favourite jobs. I got to work directly with some of the most marginalise</w:t>
      </w:r>
      <w:r w:rsidR="005B4059">
        <w:rPr>
          <w:rFonts w:ascii="Avenir Next LT Pro" w:hAnsi="Avenir Next LT Pro"/>
          <w:i/>
          <w:iCs/>
          <w:color w:val="4472C4" w:themeColor="accent1"/>
          <w:sz w:val="22"/>
          <w:szCs w:val="22"/>
        </w:rPr>
        <w:t>d</w:t>
      </w:r>
      <w:r w:rsidRPr="00133662">
        <w:rPr>
          <w:rFonts w:ascii="Avenir Next LT Pro" w:hAnsi="Avenir Next LT Pro"/>
          <w:i/>
          <w:iCs/>
          <w:color w:val="4472C4" w:themeColor="accent1"/>
          <w:sz w:val="22"/>
          <w:szCs w:val="22"/>
        </w:rPr>
        <w:t xml:space="preserve"> people in our society, to help them share their stories. This gave me huge job satisfaction, as I could see the direct impact of my work in shifting the narratives we hear </w:t>
      </w:r>
      <w:r w:rsidR="00353459">
        <w:rPr>
          <w:rFonts w:ascii="Avenir Next LT Pro" w:hAnsi="Avenir Next LT Pro"/>
          <w:i/>
          <w:iCs/>
          <w:color w:val="4472C4" w:themeColor="accent1"/>
          <w:sz w:val="22"/>
          <w:szCs w:val="22"/>
        </w:rPr>
        <w:t xml:space="preserve">“. </w:t>
      </w:r>
      <w:r w:rsidR="005B4059">
        <w:rPr>
          <w:rFonts w:ascii="Avenir Next LT Pro" w:hAnsi="Avenir Next LT Pro"/>
          <w:i/>
          <w:iCs/>
          <w:color w:val="4472C4" w:themeColor="accent1"/>
          <w:sz w:val="22"/>
          <w:szCs w:val="22"/>
        </w:rPr>
        <w:t xml:space="preserve"> </w:t>
      </w:r>
    </w:p>
    <w:p w14:paraId="0A90AA32" w14:textId="77777777" w:rsidR="00133662" w:rsidRPr="00C55D7F" w:rsidRDefault="00133662" w:rsidP="00C55D7F">
      <w:pPr>
        <w:rPr>
          <w:rFonts w:ascii="Avenir Next LT Pro" w:hAnsi="Avenir Next LT Pro" w:cs="Arial"/>
          <w:bCs/>
        </w:rPr>
      </w:pPr>
    </w:p>
    <w:p w14:paraId="1DA9D7C5" w14:textId="77777777" w:rsidR="00713934" w:rsidRDefault="00713934" w:rsidP="00BD443C">
      <w:pPr>
        <w:widowControl w:val="0"/>
        <w:autoSpaceDE w:val="0"/>
        <w:autoSpaceDN w:val="0"/>
        <w:adjustRightInd w:val="0"/>
        <w:rPr>
          <w:rFonts w:ascii="Avenir Next LT Pro" w:hAnsi="Avenir Next LT Pro" w:cs="Calibri"/>
          <w:b/>
          <w:bCs/>
          <w:sz w:val="22"/>
          <w:szCs w:val="22"/>
          <w:lang w:val="en"/>
        </w:rPr>
      </w:pPr>
    </w:p>
    <w:p w14:paraId="5B96EFC3" w14:textId="79391364" w:rsidR="00BD443C" w:rsidRDefault="00BD443C" w:rsidP="00492F12">
      <w:pPr>
        <w:widowControl w:val="0"/>
        <w:autoSpaceDE w:val="0"/>
        <w:autoSpaceDN w:val="0"/>
        <w:adjustRightInd w:val="0"/>
        <w:ind w:left="-426"/>
        <w:rPr>
          <w:rFonts w:ascii="Avenir Next LT Pro" w:hAnsi="Avenir Next LT Pro" w:cs="Calibri"/>
          <w:b/>
          <w:bCs/>
          <w:sz w:val="22"/>
          <w:szCs w:val="22"/>
          <w:lang w:val="en"/>
        </w:rPr>
      </w:pPr>
      <w:r w:rsidRPr="00D7024F">
        <w:rPr>
          <w:rFonts w:ascii="Avenir Next LT Pro" w:hAnsi="Avenir Next LT Pro" w:cs="Calibri"/>
          <w:b/>
          <w:bCs/>
          <w:sz w:val="22"/>
          <w:szCs w:val="22"/>
          <w:lang w:val="en"/>
        </w:rPr>
        <w:t>Main Duties and Responsibilities</w:t>
      </w:r>
    </w:p>
    <w:p w14:paraId="40567B00" w14:textId="77777777" w:rsidR="00832FF2" w:rsidRPr="00EC1CB8" w:rsidRDefault="00832FF2" w:rsidP="00492F12">
      <w:pPr>
        <w:widowControl w:val="0"/>
        <w:autoSpaceDE w:val="0"/>
        <w:autoSpaceDN w:val="0"/>
        <w:adjustRightInd w:val="0"/>
        <w:ind w:left="-426"/>
        <w:rPr>
          <w:rFonts w:ascii="Avenir Next LT Pro" w:hAnsi="Avenir Next LT Pro" w:cs="Calibri"/>
          <w:b/>
          <w:bCs/>
          <w:sz w:val="8"/>
          <w:szCs w:val="8"/>
          <w:lang w:val="en"/>
        </w:rPr>
      </w:pPr>
    </w:p>
    <w:p w14:paraId="2F54FDB0" w14:textId="297EC37E" w:rsidR="00B4335F" w:rsidRPr="00B4335F" w:rsidRDefault="00B4335F" w:rsidP="00492F12">
      <w:pPr>
        <w:widowControl w:val="0"/>
        <w:autoSpaceDE w:val="0"/>
        <w:autoSpaceDN w:val="0"/>
        <w:adjustRightInd w:val="0"/>
        <w:ind w:left="-426"/>
        <w:rPr>
          <w:rFonts w:ascii="Avenir Next LT Pro" w:hAnsi="Avenir Next LT Pro" w:cs="Calibri"/>
          <w:b/>
          <w:bCs/>
          <w:color w:val="4472C4" w:themeColor="accent1"/>
          <w:sz w:val="22"/>
          <w:szCs w:val="22"/>
          <w:lang w:val="en"/>
        </w:rPr>
      </w:pPr>
      <w:r w:rsidRPr="00B4335F">
        <w:rPr>
          <w:rFonts w:ascii="Avenir Next LT Pro" w:hAnsi="Avenir Next LT Pro" w:cs="Calibri"/>
          <w:b/>
          <w:bCs/>
          <w:color w:val="4472C4" w:themeColor="accent1"/>
          <w:sz w:val="22"/>
          <w:szCs w:val="22"/>
          <w:lang w:val="en"/>
        </w:rPr>
        <w:t xml:space="preserve">Advocacy </w:t>
      </w:r>
      <w:r w:rsidR="00BE2DEF">
        <w:rPr>
          <w:rFonts w:ascii="Avenir Next LT Pro" w:hAnsi="Avenir Next LT Pro" w:cs="Calibri"/>
          <w:b/>
          <w:bCs/>
          <w:color w:val="4472C4" w:themeColor="accent1"/>
          <w:sz w:val="22"/>
          <w:szCs w:val="22"/>
          <w:lang w:val="en"/>
        </w:rPr>
        <w:t>&amp; Policy</w:t>
      </w:r>
    </w:p>
    <w:p w14:paraId="4878F377" w14:textId="77777777" w:rsidR="00BD443C" w:rsidRPr="00D7024F" w:rsidRDefault="00BD443C" w:rsidP="00BD443C">
      <w:pPr>
        <w:widowControl w:val="0"/>
        <w:autoSpaceDE w:val="0"/>
        <w:autoSpaceDN w:val="0"/>
        <w:adjustRightInd w:val="0"/>
        <w:rPr>
          <w:rFonts w:ascii="Avenir Next LT Pro" w:hAnsi="Avenir Next LT Pro" w:cs="Calibri"/>
          <w:b/>
          <w:bCs/>
          <w:sz w:val="22"/>
          <w:szCs w:val="22"/>
          <w:lang w:val="en"/>
        </w:rPr>
      </w:pPr>
    </w:p>
    <w:p w14:paraId="6321098D" w14:textId="2BEAE0C0" w:rsidR="00BD443C" w:rsidRPr="00D7024F" w:rsidRDefault="00BD443C" w:rsidP="00492F1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42" w:right="-382"/>
        <w:rPr>
          <w:rFonts w:ascii="Avenir Next LT Pro" w:hAnsi="Avenir Next LT Pro" w:cs="Calibri"/>
          <w:bCs/>
          <w:sz w:val="22"/>
          <w:szCs w:val="22"/>
          <w:lang w:val="en"/>
        </w:rPr>
      </w:pPr>
      <w:r w:rsidRPr="00D7024F">
        <w:rPr>
          <w:rFonts w:ascii="Avenir Next LT Pro" w:hAnsi="Avenir Next LT Pro" w:cs="Calibri"/>
          <w:bCs/>
          <w:sz w:val="22"/>
          <w:szCs w:val="22"/>
          <w:lang w:val="en"/>
        </w:rPr>
        <w:t xml:space="preserve">To lead the </w:t>
      </w:r>
      <w:r w:rsidRPr="00D7024F">
        <w:rPr>
          <w:rFonts w:ascii="Avenir Next LT Pro" w:hAnsi="Avenir Next LT Pro" w:cs="Calibri"/>
          <w:bCs/>
          <w:sz w:val="22"/>
          <w:szCs w:val="22"/>
        </w:rPr>
        <w:t xml:space="preserve">organisation’s work in acting as a strong and effective advocate for refugee inclusion and for a fair and humane asylum system, including by influencing policy, </w:t>
      </w:r>
      <w:r w:rsidR="0022658D" w:rsidRPr="00D7024F">
        <w:rPr>
          <w:rFonts w:ascii="Avenir Next LT Pro" w:hAnsi="Avenir Next LT Pro" w:cs="Calibri"/>
          <w:bCs/>
          <w:sz w:val="22"/>
          <w:szCs w:val="22"/>
        </w:rPr>
        <w:t>legislation,</w:t>
      </w:r>
      <w:r w:rsidRPr="00D7024F">
        <w:rPr>
          <w:rFonts w:ascii="Avenir Next LT Pro" w:hAnsi="Avenir Next LT Pro" w:cs="Calibri"/>
          <w:bCs/>
          <w:sz w:val="22"/>
          <w:szCs w:val="22"/>
        </w:rPr>
        <w:t xml:space="preserve"> and practice</w:t>
      </w:r>
    </w:p>
    <w:p w14:paraId="6B016BF0" w14:textId="3AE25B05" w:rsidR="00BD443C" w:rsidRPr="00A97C34" w:rsidRDefault="00BD443C" w:rsidP="00492F1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42" w:right="-382"/>
        <w:rPr>
          <w:rFonts w:ascii="Avenir Next LT Pro" w:hAnsi="Avenir Next LT Pro" w:cs="Calibri"/>
          <w:bCs/>
          <w:sz w:val="22"/>
          <w:szCs w:val="22"/>
          <w:lang w:val="en"/>
        </w:rPr>
      </w:pPr>
      <w:r w:rsidRPr="00D7024F">
        <w:rPr>
          <w:rFonts w:ascii="Avenir Next LT Pro" w:hAnsi="Avenir Next LT Pro" w:cs="Calibri"/>
          <w:bCs/>
          <w:sz w:val="22"/>
          <w:szCs w:val="22"/>
          <w:lang w:val="en"/>
        </w:rPr>
        <w:t>To develop</w:t>
      </w:r>
      <w:r w:rsidR="00382760">
        <w:rPr>
          <w:rFonts w:ascii="Avenir Next LT Pro" w:hAnsi="Avenir Next LT Pro" w:cs="Calibri"/>
          <w:bCs/>
          <w:sz w:val="22"/>
          <w:szCs w:val="22"/>
          <w:lang w:val="en"/>
        </w:rPr>
        <w:t>, write,</w:t>
      </w:r>
      <w:r w:rsidRPr="00D7024F">
        <w:rPr>
          <w:rFonts w:ascii="Avenir Next LT Pro" w:hAnsi="Avenir Next LT Pro" w:cs="Calibri"/>
          <w:bCs/>
          <w:sz w:val="22"/>
          <w:szCs w:val="22"/>
          <w:lang w:val="en"/>
        </w:rPr>
        <w:t xml:space="preserve"> and maintain policy positions, supported by evidence, and ensure these are promoted </w:t>
      </w:r>
      <w:r w:rsidR="00521E33" w:rsidRPr="00D7024F">
        <w:rPr>
          <w:rFonts w:ascii="Avenir Next LT Pro" w:hAnsi="Avenir Next LT Pro" w:cs="Calibri"/>
          <w:bCs/>
          <w:sz w:val="22"/>
          <w:szCs w:val="22"/>
          <w:lang w:val="en"/>
        </w:rPr>
        <w:t>effectively.</w:t>
      </w:r>
    </w:p>
    <w:p w14:paraId="71529694" w14:textId="5C440935" w:rsidR="00BD443C" w:rsidRPr="00D7024F" w:rsidRDefault="00BD443C" w:rsidP="00492F1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42" w:right="-382"/>
        <w:rPr>
          <w:rFonts w:ascii="Avenir Next LT Pro" w:hAnsi="Avenir Next LT Pro" w:cs="Calibri"/>
          <w:bCs/>
          <w:sz w:val="22"/>
          <w:szCs w:val="22"/>
          <w:lang w:val="en"/>
        </w:rPr>
      </w:pPr>
      <w:r w:rsidRPr="00D7024F">
        <w:rPr>
          <w:rFonts w:ascii="Avenir Next LT Pro" w:hAnsi="Avenir Next LT Pro" w:cs="Calibri"/>
          <w:bCs/>
          <w:sz w:val="22"/>
          <w:szCs w:val="22"/>
          <w:lang w:val="en"/>
        </w:rPr>
        <w:t xml:space="preserve">Liaise with key decision makers, </w:t>
      </w:r>
      <w:r w:rsidR="009430D7" w:rsidRPr="00D7024F">
        <w:rPr>
          <w:rFonts w:ascii="Avenir Next LT Pro" w:hAnsi="Avenir Next LT Pro" w:cs="Calibri"/>
          <w:bCs/>
          <w:sz w:val="22"/>
          <w:szCs w:val="22"/>
          <w:lang w:val="en"/>
        </w:rPr>
        <w:t>partners,</w:t>
      </w:r>
      <w:r w:rsidR="0003412E">
        <w:rPr>
          <w:rFonts w:ascii="Avenir Next LT Pro" w:hAnsi="Avenir Next LT Pro" w:cs="Calibri"/>
          <w:bCs/>
          <w:sz w:val="22"/>
          <w:szCs w:val="22"/>
          <w:lang w:val="en"/>
        </w:rPr>
        <w:t xml:space="preserve"> </w:t>
      </w:r>
      <w:r w:rsidRPr="00D7024F">
        <w:rPr>
          <w:rFonts w:ascii="Avenir Next LT Pro" w:hAnsi="Avenir Next LT Pro" w:cs="Calibri"/>
          <w:bCs/>
          <w:sz w:val="22"/>
          <w:szCs w:val="22"/>
          <w:lang w:val="en"/>
        </w:rPr>
        <w:t xml:space="preserve">and stakeholders, including </w:t>
      </w:r>
      <w:proofErr w:type="gramStart"/>
      <w:r w:rsidRPr="00D7024F">
        <w:rPr>
          <w:rFonts w:ascii="Avenir Next LT Pro" w:hAnsi="Avenir Next LT Pro" w:cs="Calibri"/>
          <w:bCs/>
          <w:sz w:val="22"/>
          <w:szCs w:val="22"/>
          <w:lang w:val="en"/>
        </w:rPr>
        <w:t>Welsh</w:t>
      </w:r>
      <w:proofErr w:type="gramEnd"/>
      <w:r w:rsidRPr="00D7024F">
        <w:rPr>
          <w:rFonts w:ascii="Avenir Next LT Pro" w:hAnsi="Avenir Next LT Pro" w:cs="Calibri"/>
          <w:bCs/>
          <w:sz w:val="22"/>
          <w:szCs w:val="22"/>
          <w:lang w:val="en"/>
        </w:rPr>
        <w:t xml:space="preserve"> Government, </w:t>
      </w:r>
      <w:r w:rsidR="00FB18E3">
        <w:rPr>
          <w:rFonts w:ascii="Avenir Next LT Pro" w:hAnsi="Avenir Next LT Pro" w:cs="Calibri"/>
          <w:bCs/>
          <w:sz w:val="22"/>
          <w:szCs w:val="22"/>
          <w:lang w:val="en"/>
        </w:rPr>
        <w:t>to ensure the voices of those forced to seek safety,</w:t>
      </w:r>
      <w:r w:rsidR="001C4682">
        <w:rPr>
          <w:rFonts w:ascii="Avenir Next LT Pro" w:hAnsi="Avenir Next LT Pro" w:cs="Calibri"/>
          <w:bCs/>
          <w:sz w:val="22"/>
          <w:szCs w:val="22"/>
          <w:lang w:val="en"/>
        </w:rPr>
        <w:t xml:space="preserve"> are </w:t>
      </w:r>
      <w:r w:rsidR="00540B5F">
        <w:rPr>
          <w:rFonts w:ascii="Avenir Next LT Pro" w:hAnsi="Avenir Next LT Pro" w:cs="Calibri"/>
          <w:bCs/>
          <w:sz w:val="22"/>
          <w:szCs w:val="22"/>
          <w:lang w:val="en"/>
        </w:rPr>
        <w:t>understood,</w:t>
      </w:r>
      <w:r w:rsidR="001C4682">
        <w:rPr>
          <w:rFonts w:ascii="Avenir Next LT Pro" w:hAnsi="Avenir Next LT Pro" w:cs="Calibri"/>
          <w:bCs/>
          <w:sz w:val="22"/>
          <w:szCs w:val="22"/>
          <w:lang w:val="en"/>
        </w:rPr>
        <w:t xml:space="preserve"> and heard. </w:t>
      </w:r>
    </w:p>
    <w:p w14:paraId="61A24064" w14:textId="00E41337" w:rsidR="00A97C34" w:rsidRDefault="00A97C34" w:rsidP="00492F12">
      <w:pPr>
        <w:widowControl w:val="0"/>
        <w:autoSpaceDE w:val="0"/>
        <w:autoSpaceDN w:val="0"/>
        <w:adjustRightInd w:val="0"/>
        <w:spacing w:after="200" w:line="276" w:lineRule="auto"/>
        <w:ind w:left="-426"/>
        <w:rPr>
          <w:rFonts w:ascii="Avenir Next LT Pro" w:hAnsi="Avenir Next LT Pro" w:cs="Calibri"/>
          <w:b/>
          <w:color w:val="4472C4" w:themeColor="accent1"/>
          <w:sz w:val="22"/>
          <w:szCs w:val="22"/>
        </w:rPr>
      </w:pPr>
      <w:r w:rsidRPr="0003412E">
        <w:rPr>
          <w:rFonts w:ascii="Avenir Next LT Pro" w:hAnsi="Avenir Next LT Pro" w:cs="Calibri"/>
          <w:b/>
          <w:color w:val="4472C4" w:themeColor="accent1"/>
          <w:sz w:val="22"/>
          <w:szCs w:val="22"/>
        </w:rPr>
        <w:t xml:space="preserve">Engagement </w:t>
      </w:r>
    </w:p>
    <w:p w14:paraId="1FD843C8" w14:textId="279A44A0" w:rsidR="00492F12" w:rsidRDefault="00B44D26" w:rsidP="00492F1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142" w:right="-240"/>
        <w:rPr>
          <w:rFonts w:ascii="Avenir Next LT Pro" w:hAnsi="Avenir Next LT Pro" w:cs="Calibri"/>
          <w:bCs/>
          <w:sz w:val="22"/>
          <w:szCs w:val="22"/>
          <w:lang w:val="en"/>
        </w:rPr>
      </w:pPr>
      <w:r>
        <w:rPr>
          <w:rFonts w:ascii="Avenir Next LT Pro" w:hAnsi="Avenir Next LT Pro" w:cs="Calibri"/>
          <w:bCs/>
          <w:sz w:val="22"/>
          <w:szCs w:val="22"/>
        </w:rPr>
        <w:t xml:space="preserve">You will lead our approach to ensuring those forced to seek safety our always at the heart of </w:t>
      </w:r>
      <w:r w:rsidR="00CC4C21">
        <w:rPr>
          <w:rFonts w:ascii="Avenir Next LT Pro" w:hAnsi="Avenir Next LT Pro" w:cs="Calibri"/>
          <w:bCs/>
          <w:sz w:val="22"/>
          <w:szCs w:val="22"/>
        </w:rPr>
        <w:t xml:space="preserve">our </w:t>
      </w:r>
      <w:r>
        <w:rPr>
          <w:rFonts w:ascii="Avenir Next LT Pro" w:hAnsi="Avenir Next LT Pro" w:cs="Calibri"/>
          <w:bCs/>
          <w:sz w:val="22"/>
          <w:szCs w:val="22"/>
        </w:rPr>
        <w:t>work</w:t>
      </w:r>
      <w:r w:rsidR="00CC4C21">
        <w:rPr>
          <w:rFonts w:ascii="Avenir Next LT Pro" w:hAnsi="Avenir Next LT Pro" w:cs="Calibri"/>
          <w:bCs/>
          <w:sz w:val="22"/>
          <w:szCs w:val="22"/>
        </w:rPr>
        <w:t xml:space="preserve">. </w:t>
      </w:r>
      <w:r>
        <w:rPr>
          <w:rFonts w:ascii="Avenir Next LT Pro" w:hAnsi="Avenir Next LT Pro" w:cs="Calibri"/>
          <w:bCs/>
          <w:sz w:val="22"/>
          <w:szCs w:val="22"/>
        </w:rPr>
        <w:t>Through engagement</w:t>
      </w:r>
      <w:r w:rsidR="00373BF1">
        <w:rPr>
          <w:rFonts w:ascii="Avenir Next LT Pro" w:hAnsi="Avenir Next LT Pro" w:cs="Calibri"/>
          <w:bCs/>
          <w:sz w:val="22"/>
          <w:szCs w:val="22"/>
        </w:rPr>
        <w:t xml:space="preserve"> tools, including</w:t>
      </w:r>
      <w:r w:rsidR="00C152DD">
        <w:rPr>
          <w:rFonts w:ascii="Avenir Next LT Pro" w:hAnsi="Avenir Next LT Pro" w:cs="Calibri"/>
          <w:bCs/>
          <w:sz w:val="22"/>
          <w:szCs w:val="22"/>
        </w:rPr>
        <w:t xml:space="preserve"> own research</w:t>
      </w:r>
      <w:r w:rsidR="00373BF1">
        <w:rPr>
          <w:rFonts w:ascii="Avenir Next LT Pro" w:hAnsi="Avenir Next LT Pro" w:cs="Calibri"/>
          <w:bCs/>
          <w:sz w:val="22"/>
          <w:szCs w:val="22"/>
        </w:rPr>
        <w:t xml:space="preserve"> </w:t>
      </w:r>
      <w:r>
        <w:rPr>
          <w:rFonts w:ascii="Avenir Next LT Pro" w:hAnsi="Avenir Next LT Pro" w:cs="Calibri"/>
          <w:bCs/>
          <w:sz w:val="22"/>
          <w:szCs w:val="22"/>
        </w:rPr>
        <w:t xml:space="preserve">you will help to ensure voices are heard and included in third sector, and government planning. </w:t>
      </w:r>
    </w:p>
    <w:p w14:paraId="385291B6" w14:textId="5095D9FB" w:rsidR="00832FF2" w:rsidRPr="00492F12" w:rsidRDefault="00B44D26" w:rsidP="00492F1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142" w:right="-240"/>
        <w:rPr>
          <w:rFonts w:ascii="Avenir Next LT Pro" w:hAnsi="Avenir Next LT Pro" w:cs="Calibri"/>
          <w:bCs/>
          <w:sz w:val="22"/>
          <w:szCs w:val="22"/>
          <w:lang w:val="en"/>
        </w:rPr>
      </w:pPr>
      <w:r w:rsidRPr="00492F12">
        <w:rPr>
          <w:rFonts w:ascii="Avenir Next LT Pro" w:hAnsi="Avenir Next LT Pro" w:cs="Calibri"/>
          <w:bCs/>
          <w:sz w:val="22"/>
          <w:szCs w:val="22"/>
        </w:rPr>
        <w:t xml:space="preserve">To support the organisation to identify and develop opportunities to expand services and activities that enable refugee inclusion, working closely with colleagues in the management team and external </w:t>
      </w:r>
      <w:r w:rsidR="00CC4C21" w:rsidRPr="00492F12">
        <w:rPr>
          <w:rFonts w:ascii="Avenir Next LT Pro" w:hAnsi="Avenir Next LT Pro" w:cs="Calibri"/>
          <w:bCs/>
          <w:sz w:val="22"/>
          <w:szCs w:val="22"/>
        </w:rPr>
        <w:t>partners.</w:t>
      </w:r>
    </w:p>
    <w:p w14:paraId="26709F4D" w14:textId="38339C03" w:rsidR="000D4EEB" w:rsidRDefault="000D4EEB" w:rsidP="00492F12">
      <w:pPr>
        <w:widowControl w:val="0"/>
        <w:autoSpaceDE w:val="0"/>
        <w:autoSpaceDN w:val="0"/>
        <w:adjustRightInd w:val="0"/>
        <w:spacing w:after="200" w:line="276" w:lineRule="auto"/>
        <w:ind w:left="-426"/>
        <w:rPr>
          <w:rFonts w:ascii="Avenir Next LT Pro" w:hAnsi="Avenir Next LT Pro" w:cs="Calibri"/>
          <w:b/>
          <w:color w:val="4472C4" w:themeColor="accent1"/>
          <w:sz w:val="22"/>
          <w:szCs w:val="22"/>
        </w:rPr>
      </w:pPr>
      <w:r>
        <w:rPr>
          <w:rFonts w:ascii="Avenir Next LT Pro" w:hAnsi="Avenir Next LT Pro" w:cs="Calibri"/>
          <w:b/>
          <w:color w:val="4472C4" w:themeColor="accent1"/>
          <w:sz w:val="22"/>
          <w:szCs w:val="22"/>
        </w:rPr>
        <w:t xml:space="preserve">Communications </w:t>
      </w:r>
    </w:p>
    <w:p w14:paraId="03C2B962" w14:textId="7D16B579" w:rsidR="008C72A9" w:rsidRPr="008C72A9" w:rsidRDefault="008C72A9" w:rsidP="00492F1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142" w:right="-382"/>
        <w:rPr>
          <w:rFonts w:ascii="Avenir Next LT Pro" w:hAnsi="Avenir Next LT Pro"/>
          <w:bCs/>
          <w:lang w:val="en"/>
        </w:rPr>
      </w:pPr>
      <w:r w:rsidRPr="008C72A9">
        <w:rPr>
          <w:rFonts w:ascii="Avenir Next LT Pro" w:hAnsi="Avenir Next LT Pro"/>
          <w:bCs/>
          <w:lang w:val="en"/>
        </w:rPr>
        <w:t xml:space="preserve">To lead the Communication </w:t>
      </w:r>
      <w:r w:rsidR="00EB1064">
        <w:rPr>
          <w:rFonts w:ascii="Avenir Next LT Pro" w:hAnsi="Avenir Next LT Pro"/>
          <w:bCs/>
          <w:lang w:val="en"/>
        </w:rPr>
        <w:t>T</w:t>
      </w:r>
      <w:r w:rsidRPr="008C72A9">
        <w:rPr>
          <w:rFonts w:ascii="Avenir Next LT Pro" w:hAnsi="Avenir Next LT Pro"/>
          <w:bCs/>
          <w:lang w:val="en"/>
        </w:rPr>
        <w:t xml:space="preserve">eam, including the development and delivery of WRC’s </w:t>
      </w:r>
      <w:r w:rsidR="00EB1064">
        <w:rPr>
          <w:rFonts w:ascii="Avenir Next LT Pro" w:hAnsi="Avenir Next LT Pro"/>
          <w:bCs/>
          <w:lang w:val="en"/>
        </w:rPr>
        <w:t>I</w:t>
      </w:r>
      <w:r w:rsidRPr="008C72A9">
        <w:rPr>
          <w:rFonts w:ascii="Avenir Next LT Pro" w:hAnsi="Avenir Next LT Pro"/>
          <w:bCs/>
          <w:lang w:val="en"/>
        </w:rPr>
        <w:t xml:space="preserve">nfluencing </w:t>
      </w:r>
      <w:r w:rsidR="00EB1064">
        <w:rPr>
          <w:rFonts w:ascii="Avenir Next LT Pro" w:hAnsi="Avenir Next LT Pro"/>
          <w:bCs/>
          <w:lang w:val="en"/>
        </w:rPr>
        <w:t>P</w:t>
      </w:r>
      <w:r w:rsidRPr="008C72A9">
        <w:rPr>
          <w:rFonts w:ascii="Avenir Next LT Pro" w:hAnsi="Avenir Next LT Pro"/>
          <w:bCs/>
          <w:lang w:val="en"/>
        </w:rPr>
        <w:t xml:space="preserve">lan, managing staff and relevant budgets, ensuring timely reports to </w:t>
      </w:r>
      <w:r w:rsidR="00B2186F" w:rsidRPr="008C72A9">
        <w:rPr>
          <w:rFonts w:ascii="Avenir Next LT Pro" w:hAnsi="Avenir Next LT Pro"/>
          <w:bCs/>
          <w:lang w:val="en"/>
        </w:rPr>
        <w:t>funders,</w:t>
      </w:r>
      <w:r w:rsidRPr="008C72A9">
        <w:rPr>
          <w:rFonts w:ascii="Avenir Next LT Pro" w:hAnsi="Avenir Next LT Pro"/>
          <w:bCs/>
          <w:lang w:val="en"/>
        </w:rPr>
        <w:t xml:space="preserve"> and participating in WRC’s </w:t>
      </w:r>
      <w:r w:rsidR="00B2186F">
        <w:rPr>
          <w:rFonts w:ascii="Avenir Next LT Pro" w:hAnsi="Avenir Next LT Pro"/>
          <w:bCs/>
          <w:lang w:val="en"/>
        </w:rPr>
        <w:t>Senior M</w:t>
      </w:r>
      <w:r w:rsidRPr="008C72A9">
        <w:rPr>
          <w:rFonts w:ascii="Avenir Next LT Pro" w:hAnsi="Avenir Next LT Pro"/>
          <w:bCs/>
          <w:lang w:val="en"/>
        </w:rPr>
        <w:t xml:space="preserve">anagement </w:t>
      </w:r>
      <w:r w:rsidR="00B2186F">
        <w:rPr>
          <w:rFonts w:ascii="Avenir Next LT Pro" w:hAnsi="Avenir Next LT Pro"/>
          <w:bCs/>
          <w:lang w:val="en"/>
        </w:rPr>
        <w:t>T</w:t>
      </w:r>
      <w:r w:rsidRPr="008C72A9">
        <w:rPr>
          <w:rFonts w:ascii="Avenir Next LT Pro" w:hAnsi="Avenir Next LT Pro"/>
          <w:bCs/>
          <w:lang w:val="en"/>
        </w:rPr>
        <w:t xml:space="preserve">eam. </w:t>
      </w:r>
    </w:p>
    <w:p w14:paraId="46202916" w14:textId="33AE56B5" w:rsidR="00FC7DE5" w:rsidRPr="00A8637D" w:rsidRDefault="008C72A9" w:rsidP="00A8637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142" w:right="-382"/>
        <w:rPr>
          <w:rFonts w:ascii="Avenir Next LT Pro" w:hAnsi="Avenir Next LT Pro"/>
          <w:bCs/>
          <w:lang w:val="en"/>
        </w:rPr>
      </w:pPr>
      <w:r w:rsidRPr="008C72A9">
        <w:rPr>
          <w:rFonts w:ascii="Avenir Next LT Pro" w:hAnsi="Avenir Next LT Pro"/>
          <w:bCs/>
          <w:lang w:val="en"/>
        </w:rPr>
        <w:t xml:space="preserve">To support local and national </w:t>
      </w:r>
      <w:r w:rsidR="00C112A7">
        <w:rPr>
          <w:rFonts w:ascii="Avenir Next LT Pro" w:hAnsi="Avenir Next LT Pro"/>
          <w:bCs/>
          <w:lang w:val="en"/>
        </w:rPr>
        <w:t xml:space="preserve">sanctuary </w:t>
      </w:r>
      <w:r w:rsidRPr="008C72A9">
        <w:rPr>
          <w:rFonts w:ascii="Avenir Next LT Pro" w:hAnsi="Avenir Next LT Pro"/>
          <w:bCs/>
          <w:lang w:val="en"/>
        </w:rPr>
        <w:t xml:space="preserve">campaigns, </w:t>
      </w:r>
      <w:r w:rsidR="00B44D26">
        <w:rPr>
          <w:rFonts w:ascii="Avenir Next LT Pro" w:hAnsi="Avenir Next LT Pro"/>
          <w:bCs/>
          <w:lang w:val="en"/>
        </w:rPr>
        <w:t>using a variety of engagement methods in line with stakeholder and client needs.</w:t>
      </w:r>
    </w:p>
    <w:p w14:paraId="09BB9AC5" w14:textId="6B3CDB37" w:rsidR="000D4EEB" w:rsidRPr="00ED19CA" w:rsidRDefault="00B44D26" w:rsidP="00492F1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142" w:right="-382"/>
        <w:rPr>
          <w:rFonts w:ascii="Avenir Next LT Pro" w:hAnsi="Avenir Next LT Pro" w:cs="Calibri"/>
          <w:bCs/>
          <w:sz w:val="22"/>
          <w:szCs w:val="22"/>
          <w:lang w:val="en"/>
        </w:rPr>
      </w:pPr>
      <w:r w:rsidRPr="00D7024F">
        <w:rPr>
          <w:rFonts w:ascii="Avenir Next LT Pro" w:hAnsi="Avenir Next LT Pro" w:cs="Calibri"/>
          <w:bCs/>
          <w:sz w:val="22"/>
          <w:szCs w:val="22"/>
        </w:rPr>
        <w:t>To oversee communications functions, including the development and maintenance of the website, use of social media and other communications tools</w:t>
      </w:r>
      <w:r w:rsidR="00EB1064">
        <w:rPr>
          <w:rFonts w:ascii="Avenir Next LT Pro" w:hAnsi="Avenir Next LT Pro" w:cs="Calibri"/>
          <w:bCs/>
          <w:sz w:val="22"/>
          <w:szCs w:val="22"/>
        </w:rPr>
        <w:t>.</w:t>
      </w:r>
    </w:p>
    <w:p w14:paraId="4896F9A4" w14:textId="234C0AB6" w:rsidR="000D4EEB" w:rsidRDefault="000D4EEB" w:rsidP="00492F12">
      <w:pPr>
        <w:widowControl w:val="0"/>
        <w:autoSpaceDE w:val="0"/>
        <w:autoSpaceDN w:val="0"/>
        <w:adjustRightInd w:val="0"/>
        <w:spacing w:after="200" w:line="276" w:lineRule="auto"/>
        <w:ind w:left="-426"/>
        <w:rPr>
          <w:rFonts w:ascii="Avenir Next LT Pro" w:hAnsi="Avenir Next LT Pro" w:cs="Calibri"/>
          <w:b/>
          <w:color w:val="4472C4" w:themeColor="accent1"/>
          <w:sz w:val="22"/>
          <w:szCs w:val="22"/>
        </w:rPr>
      </w:pPr>
      <w:r>
        <w:rPr>
          <w:rFonts w:ascii="Avenir Next LT Pro" w:hAnsi="Avenir Next LT Pro" w:cs="Calibri"/>
          <w:b/>
          <w:color w:val="4472C4" w:themeColor="accent1"/>
          <w:sz w:val="22"/>
          <w:szCs w:val="22"/>
        </w:rPr>
        <w:t xml:space="preserve">Strategic lead </w:t>
      </w:r>
    </w:p>
    <w:p w14:paraId="3743BAD7" w14:textId="1308F8DF" w:rsidR="000D4EEB" w:rsidRPr="00ED19CA" w:rsidRDefault="00C55D7F" w:rsidP="00492F12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142" w:right="-524"/>
        <w:rPr>
          <w:rFonts w:ascii="Avenir Next LT Pro" w:hAnsi="Avenir Next LT Pro"/>
          <w:bCs/>
          <w:lang w:val="en"/>
        </w:rPr>
      </w:pPr>
      <w:r>
        <w:rPr>
          <w:rFonts w:ascii="Avenir Next LT Pro" w:hAnsi="Avenir Next LT Pro"/>
          <w:bCs/>
          <w:lang w:val="en"/>
        </w:rPr>
        <w:t>To feed into the</w:t>
      </w:r>
      <w:r w:rsidR="000D4EEB" w:rsidRPr="00ED19CA">
        <w:rPr>
          <w:rFonts w:ascii="Avenir Next LT Pro" w:hAnsi="Avenir Next LT Pro"/>
          <w:bCs/>
          <w:lang w:val="en"/>
        </w:rPr>
        <w:t xml:space="preserve"> development of </w:t>
      </w:r>
      <w:r w:rsidR="001E444A">
        <w:rPr>
          <w:rFonts w:ascii="Avenir Next LT Pro" w:hAnsi="Avenir Next LT Pro"/>
          <w:bCs/>
          <w:lang w:val="en"/>
        </w:rPr>
        <w:t>our</w:t>
      </w:r>
      <w:r w:rsidR="000D4EEB" w:rsidRPr="00ED19CA">
        <w:rPr>
          <w:rFonts w:ascii="Avenir Next LT Pro" w:hAnsi="Avenir Next LT Pro"/>
          <w:bCs/>
          <w:lang w:val="en"/>
        </w:rPr>
        <w:t xml:space="preserve"> Operational </w:t>
      </w:r>
      <w:r w:rsidR="00EB1064">
        <w:rPr>
          <w:rFonts w:ascii="Avenir Next LT Pro" w:hAnsi="Avenir Next LT Pro"/>
          <w:bCs/>
          <w:lang w:val="en"/>
        </w:rPr>
        <w:t>P</w:t>
      </w:r>
      <w:r w:rsidR="000D4EEB" w:rsidRPr="00ED19CA">
        <w:rPr>
          <w:rFonts w:ascii="Avenir Next LT Pro" w:hAnsi="Avenir Next LT Pro"/>
          <w:bCs/>
          <w:lang w:val="en"/>
        </w:rPr>
        <w:t>lan</w:t>
      </w:r>
      <w:r w:rsidR="001E444A">
        <w:rPr>
          <w:rFonts w:ascii="Avenir Next LT Pro" w:hAnsi="Avenir Next LT Pro"/>
          <w:bCs/>
          <w:lang w:val="en"/>
        </w:rPr>
        <w:t xml:space="preserve">, and </w:t>
      </w:r>
      <w:r w:rsidR="000D4EEB" w:rsidRPr="00ED19CA">
        <w:rPr>
          <w:rFonts w:ascii="Avenir Next LT Pro" w:hAnsi="Avenir Next LT Pro"/>
          <w:bCs/>
          <w:lang w:val="en"/>
        </w:rPr>
        <w:t xml:space="preserve">Strategic Plan, </w:t>
      </w:r>
      <w:r w:rsidR="001E444A">
        <w:rPr>
          <w:rFonts w:ascii="Avenir Next LT Pro" w:hAnsi="Avenir Next LT Pro"/>
          <w:bCs/>
          <w:lang w:val="en"/>
        </w:rPr>
        <w:t xml:space="preserve">for 2023 to 2026 </w:t>
      </w:r>
      <w:r w:rsidR="000D4EEB" w:rsidRPr="00ED19CA">
        <w:rPr>
          <w:rFonts w:ascii="Avenir Next LT Pro" w:hAnsi="Avenir Next LT Pro"/>
          <w:bCs/>
          <w:lang w:val="en"/>
        </w:rPr>
        <w:t xml:space="preserve">working closely with the CEO, </w:t>
      </w:r>
      <w:r>
        <w:rPr>
          <w:rFonts w:ascii="Avenir Next LT Pro" w:hAnsi="Avenir Next LT Pro"/>
          <w:bCs/>
          <w:lang w:val="en"/>
        </w:rPr>
        <w:t xml:space="preserve">Senior </w:t>
      </w:r>
      <w:r w:rsidR="000D4EEB" w:rsidRPr="00ED19CA">
        <w:rPr>
          <w:rFonts w:ascii="Avenir Next LT Pro" w:hAnsi="Avenir Next LT Pro"/>
          <w:bCs/>
          <w:lang w:val="en"/>
        </w:rPr>
        <w:t xml:space="preserve">Management </w:t>
      </w:r>
      <w:r w:rsidR="00EC1CB8" w:rsidRPr="00ED19CA">
        <w:rPr>
          <w:rFonts w:ascii="Avenir Next LT Pro" w:hAnsi="Avenir Next LT Pro"/>
          <w:bCs/>
          <w:lang w:val="en"/>
        </w:rPr>
        <w:t>Team,</w:t>
      </w:r>
      <w:r w:rsidR="000D4EEB" w:rsidRPr="00ED19CA">
        <w:rPr>
          <w:rFonts w:ascii="Avenir Next LT Pro" w:hAnsi="Avenir Next LT Pro"/>
          <w:bCs/>
          <w:lang w:val="en"/>
        </w:rPr>
        <w:t xml:space="preserve"> and Trustees.</w:t>
      </w:r>
      <w:r w:rsidR="00AB5381">
        <w:rPr>
          <w:rFonts w:ascii="Avenir Next LT Pro" w:hAnsi="Avenir Next LT Pro"/>
          <w:bCs/>
          <w:lang w:val="en"/>
        </w:rPr>
        <w:t xml:space="preserve"> Leading on the creation of milestones and strategic direction for your directorate. </w:t>
      </w:r>
    </w:p>
    <w:p w14:paraId="3BD3C698" w14:textId="7363E50C" w:rsidR="00AB5381" w:rsidRDefault="00BD443C" w:rsidP="00492F1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142" w:right="-524"/>
        <w:rPr>
          <w:rFonts w:ascii="Avenir Next LT Pro" w:hAnsi="Avenir Next LT Pro"/>
          <w:bCs/>
          <w:lang w:val="en"/>
        </w:rPr>
      </w:pPr>
      <w:r w:rsidRPr="00832FF2">
        <w:rPr>
          <w:rFonts w:ascii="Avenir Next LT Pro" w:hAnsi="Avenir Next LT Pro"/>
          <w:bCs/>
          <w:lang w:val="en"/>
        </w:rPr>
        <w:lastRenderedPageBreak/>
        <w:t xml:space="preserve">To lead the Policy and Communication </w:t>
      </w:r>
      <w:r w:rsidR="00CF6B5E">
        <w:rPr>
          <w:rFonts w:ascii="Avenir Next LT Pro" w:hAnsi="Avenir Next LT Pro"/>
          <w:bCs/>
          <w:lang w:val="en"/>
        </w:rPr>
        <w:t>T</w:t>
      </w:r>
      <w:r w:rsidRPr="00832FF2">
        <w:rPr>
          <w:rFonts w:ascii="Avenir Next LT Pro" w:hAnsi="Avenir Next LT Pro"/>
          <w:bCs/>
          <w:lang w:val="en"/>
        </w:rPr>
        <w:t xml:space="preserve">eam’s work </w:t>
      </w:r>
      <w:r w:rsidR="001E444A">
        <w:rPr>
          <w:rFonts w:ascii="Avenir Next LT Pro" w:hAnsi="Avenir Next LT Pro"/>
          <w:bCs/>
          <w:lang w:val="en"/>
        </w:rPr>
        <w:t>plan</w:t>
      </w:r>
      <w:r w:rsidR="00975A22">
        <w:rPr>
          <w:rFonts w:ascii="Avenir Next LT Pro" w:hAnsi="Avenir Next LT Pro"/>
          <w:bCs/>
          <w:lang w:val="en"/>
        </w:rPr>
        <w:t xml:space="preserve">, reviewing work to ensure high performance and our </w:t>
      </w:r>
      <w:r w:rsidR="00AB5381">
        <w:rPr>
          <w:rFonts w:ascii="Avenir Next LT Pro" w:hAnsi="Avenir Next LT Pro"/>
          <w:bCs/>
          <w:lang w:val="en"/>
        </w:rPr>
        <w:t xml:space="preserve">various projects are meeting their milestones and targets. </w:t>
      </w:r>
    </w:p>
    <w:p w14:paraId="0837FDE4" w14:textId="18578F77" w:rsidR="004C7F19" w:rsidRDefault="004C7F19" w:rsidP="00492F1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142" w:right="-524"/>
        <w:rPr>
          <w:rFonts w:ascii="Avenir Next LT Pro" w:hAnsi="Avenir Next LT Pro"/>
          <w:bCs/>
          <w:lang w:val="en"/>
        </w:rPr>
      </w:pPr>
      <w:r>
        <w:rPr>
          <w:rFonts w:ascii="Avenir Next LT Pro" w:hAnsi="Avenir Next LT Pro"/>
          <w:bCs/>
          <w:lang w:val="en"/>
        </w:rPr>
        <w:t xml:space="preserve">Drive </w:t>
      </w:r>
      <w:r w:rsidR="00EB1064">
        <w:rPr>
          <w:rFonts w:ascii="Avenir Next LT Pro" w:hAnsi="Avenir Next LT Pro"/>
          <w:bCs/>
          <w:lang w:val="en"/>
        </w:rPr>
        <w:t>efficiency</w:t>
      </w:r>
      <w:r w:rsidR="00DC446A">
        <w:rPr>
          <w:rFonts w:ascii="Avenir Next LT Pro" w:hAnsi="Avenir Next LT Pro"/>
          <w:bCs/>
          <w:lang w:val="en"/>
        </w:rPr>
        <w:t xml:space="preserve"> and effectiveness across your department making best use of resources. </w:t>
      </w:r>
      <w:r w:rsidR="00C55D7F">
        <w:rPr>
          <w:rFonts w:ascii="Avenir Next LT Pro" w:hAnsi="Avenir Next LT Pro"/>
          <w:bCs/>
          <w:lang w:val="en"/>
        </w:rPr>
        <w:t xml:space="preserve">Looking at systems and structures that can improve ways of working. </w:t>
      </w:r>
    </w:p>
    <w:p w14:paraId="12CE29DF" w14:textId="67C7BE7A" w:rsidR="00A41C2B" w:rsidRPr="00A41C2B" w:rsidRDefault="00A41C2B" w:rsidP="00492F12">
      <w:pPr>
        <w:widowControl w:val="0"/>
        <w:autoSpaceDE w:val="0"/>
        <w:autoSpaceDN w:val="0"/>
        <w:adjustRightInd w:val="0"/>
        <w:spacing w:after="200" w:line="276" w:lineRule="auto"/>
        <w:ind w:left="-426"/>
        <w:rPr>
          <w:rFonts w:ascii="Avenir Next LT Pro" w:hAnsi="Avenir Next LT Pro"/>
          <w:b/>
          <w:color w:val="4472C4" w:themeColor="accent1"/>
          <w:lang w:val="en"/>
        </w:rPr>
      </w:pPr>
      <w:r w:rsidRPr="00A41C2B">
        <w:rPr>
          <w:rFonts w:ascii="Avenir Next LT Pro" w:hAnsi="Avenir Next LT Pro"/>
          <w:b/>
          <w:color w:val="4472C4" w:themeColor="accent1"/>
          <w:lang w:val="en"/>
        </w:rPr>
        <w:t>General</w:t>
      </w:r>
    </w:p>
    <w:p w14:paraId="1D357000" w14:textId="5402C03E" w:rsidR="00032889" w:rsidRDefault="00F82F2F" w:rsidP="005B4059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142" w:right="-524"/>
        <w:rPr>
          <w:rFonts w:ascii="Avenir Next LT Pro" w:hAnsi="Avenir Next LT Pro"/>
          <w:bCs/>
          <w:lang w:val="en"/>
        </w:rPr>
      </w:pPr>
      <w:r>
        <w:rPr>
          <w:rFonts w:ascii="Avenir Next LT Pro" w:hAnsi="Avenir Next LT Pro"/>
          <w:bCs/>
          <w:lang w:val="en"/>
        </w:rPr>
        <w:t xml:space="preserve">Act as </w:t>
      </w:r>
      <w:r w:rsidR="00B04DA1">
        <w:rPr>
          <w:rFonts w:ascii="Avenir Next LT Pro" w:hAnsi="Avenir Next LT Pro"/>
          <w:bCs/>
          <w:lang w:val="en"/>
        </w:rPr>
        <w:t xml:space="preserve">onsite </w:t>
      </w:r>
      <w:r>
        <w:rPr>
          <w:rFonts w:ascii="Avenir Next LT Pro" w:hAnsi="Avenir Next LT Pro"/>
          <w:bCs/>
          <w:lang w:val="en"/>
        </w:rPr>
        <w:t xml:space="preserve">Duty Manager for the Cardiff Office, </w:t>
      </w:r>
      <w:r w:rsidR="00B04DA1">
        <w:rPr>
          <w:rFonts w:ascii="Avenir Next LT Pro" w:hAnsi="Avenir Next LT Pro"/>
          <w:bCs/>
          <w:lang w:val="en"/>
        </w:rPr>
        <w:t xml:space="preserve">1-2 days per week, in line with Duty Manager Rota. </w:t>
      </w:r>
      <w:r w:rsidR="00647B64">
        <w:rPr>
          <w:rFonts w:ascii="Avenir Next LT Pro" w:hAnsi="Avenir Next LT Pro"/>
          <w:bCs/>
          <w:lang w:val="en"/>
        </w:rPr>
        <w:t xml:space="preserve">You will need to be comfortable working </w:t>
      </w:r>
      <w:r w:rsidR="00E46D5B">
        <w:rPr>
          <w:rFonts w:ascii="Avenir Next LT Pro" w:hAnsi="Avenir Next LT Pro"/>
          <w:bCs/>
          <w:lang w:val="en"/>
        </w:rPr>
        <w:t>face to face with clients and staff</w:t>
      </w:r>
      <w:r w:rsidR="00EB1064">
        <w:rPr>
          <w:rFonts w:ascii="Avenir Next LT Pro" w:hAnsi="Avenir Next LT Pro"/>
          <w:bCs/>
          <w:lang w:val="en"/>
        </w:rPr>
        <w:t xml:space="preserve">. </w:t>
      </w:r>
      <w:r w:rsidR="00C55D7F">
        <w:rPr>
          <w:rFonts w:ascii="Avenir Next LT Pro" w:hAnsi="Avenir Next LT Pro"/>
          <w:bCs/>
          <w:lang w:val="en"/>
        </w:rPr>
        <w:t xml:space="preserve">Safeguarding training will be provided. </w:t>
      </w:r>
    </w:p>
    <w:p w14:paraId="38EB0C1D" w14:textId="77777777" w:rsidR="00FC7DE5" w:rsidRPr="005B4059" w:rsidRDefault="00FC7DE5" w:rsidP="00FC7DE5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ind w:left="142" w:right="-524"/>
        <w:rPr>
          <w:rFonts w:ascii="Avenir Next LT Pro" w:hAnsi="Avenir Next LT Pro"/>
          <w:bCs/>
          <w:lang w:val="en"/>
        </w:rPr>
      </w:pPr>
    </w:p>
    <w:p w14:paraId="34D2D713" w14:textId="0B1419FB" w:rsidR="00BD443C" w:rsidRDefault="00BD443C" w:rsidP="00492F12">
      <w:pPr>
        <w:ind w:left="-426" w:right="-382"/>
        <w:rPr>
          <w:rFonts w:ascii="Avenir Next LT Pro" w:hAnsi="Avenir Next LT Pro" w:cs="Arial"/>
          <w:b/>
          <w:sz w:val="28"/>
          <w:szCs w:val="28"/>
        </w:rPr>
      </w:pPr>
      <w:r w:rsidRPr="007F3EE3">
        <w:rPr>
          <w:rFonts w:ascii="Avenir Next LT Pro" w:hAnsi="Avenir Next LT Pro" w:cs="Arial"/>
          <w:b/>
          <w:sz w:val="28"/>
          <w:szCs w:val="28"/>
        </w:rPr>
        <w:t>Person Specification</w:t>
      </w:r>
    </w:p>
    <w:p w14:paraId="3DDBA79C" w14:textId="2E5ED846" w:rsidR="00CC4C21" w:rsidRDefault="001D2BA7" w:rsidP="00492F12">
      <w:pPr>
        <w:spacing w:line="276" w:lineRule="auto"/>
        <w:ind w:left="-426" w:right="-382"/>
        <w:rPr>
          <w:rFonts w:ascii="Avenir Next LT Pro" w:hAnsi="Avenir Next LT Pro" w:cs="Arial"/>
          <w:bCs/>
          <w:sz w:val="22"/>
          <w:szCs w:val="22"/>
        </w:rPr>
      </w:pPr>
      <w:r w:rsidRPr="008D77F0">
        <w:rPr>
          <w:rFonts w:ascii="Avenir Next LT Pro" w:hAnsi="Avenir Next LT Pro" w:cs="Arial"/>
          <w:bCs/>
          <w:sz w:val="22"/>
          <w:szCs w:val="22"/>
        </w:rPr>
        <w:t xml:space="preserve">When completing your application- please ensure you </w:t>
      </w:r>
      <w:r w:rsidRPr="00CC4C21">
        <w:rPr>
          <w:rFonts w:ascii="Avenir Next LT Pro" w:hAnsi="Avenir Next LT Pro" w:cs="Arial"/>
          <w:b/>
          <w:color w:val="4472C4" w:themeColor="accent1"/>
          <w:sz w:val="22"/>
          <w:szCs w:val="22"/>
        </w:rPr>
        <w:t>address the essential criteria</w:t>
      </w:r>
      <w:r w:rsidRPr="00CC4C21">
        <w:rPr>
          <w:rFonts w:ascii="Avenir Next LT Pro" w:hAnsi="Avenir Next LT Pro" w:cs="Arial"/>
          <w:bCs/>
          <w:color w:val="4472C4" w:themeColor="accent1"/>
          <w:sz w:val="22"/>
          <w:szCs w:val="22"/>
        </w:rPr>
        <w:t xml:space="preserve"> </w:t>
      </w:r>
      <w:r w:rsidR="00EC1CB8">
        <w:rPr>
          <w:rFonts w:ascii="Avenir Next LT Pro" w:hAnsi="Avenir Next LT Pro" w:cs="Arial"/>
          <w:bCs/>
          <w:sz w:val="22"/>
          <w:szCs w:val="22"/>
        </w:rPr>
        <w:t>listed. You</w:t>
      </w:r>
      <w:r>
        <w:rPr>
          <w:rFonts w:ascii="Avenir Next LT Pro" w:hAnsi="Avenir Next LT Pro" w:cs="Arial"/>
          <w:bCs/>
          <w:sz w:val="22"/>
          <w:szCs w:val="22"/>
        </w:rPr>
        <w:t xml:space="preserve"> may also want to evidence some of the desirable criteria. Applicants that do not reference how they meet the essential criteria will not be invited to interview. </w:t>
      </w:r>
    </w:p>
    <w:p w14:paraId="2B70323B" w14:textId="77777777" w:rsidR="00CC4C21" w:rsidRDefault="00CC4C21" w:rsidP="00492F12">
      <w:pPr>
        <w:spacing w:line="276" w:lineRule="auto"/>
        <w:ind w:left="-426" w:right="-382"/>
        <w:rPr>
          <w:rFonts w:ascii="Avenir Next LT Pro" w:hAnsi="Avenir Next LT Pro" w:cs="Arial"/>
          <w:bCs/>
          <w:sz w:val="22"/>
          <w:szCs w:val="22"/>
        </w:rPr>
      </w:pPr>
    </w:p>
    <w:p w14:paraId="474790CB" w14:textId="079BB426" w:rsidR="001D2BA7" w:rsidRPr="001D2BA7" w:rsidRDefault="00CC4C21" w:rsidP="00492F12">
      <w:pPr>
        <w:spacing w:line="276" w:lineRule="auto"/>
        <w:ind w:left="-426" w:right="-382"/>
        <w:rPr>
          <w:rFonts w:ascii="Avenir Next LT Pro" w:hAnsi="Avenir Next LT Pro" w:cs="Arial"/>
          <w:bCs/>
          <w:sz w:val="22"/>
          <w:szCs w:val="22"/>
        </w:rPr>
      </w:pPr>
      <w:r>
        <w:rPr>
          <w:rFonts w:ascii="Avenir Next LT Pro" w:hAnsi="Avenir Next LT Pro" w:cs="Arial"/>
          <w:bCs/>
          <w:sz w:val="22"/>
          <w:szCs w:val="22"/>
        </w:rPr>
        <w:t>Please avoid sweeping statements such as ‘I am an excellent communicator’. Providing examples will help you to score higher.</w:t>
      </w:r>
      <w:r w:rsidR="00EC1CB8">
        <w:rPr>
          <w:rFonts w:ascii="Avenir Next LT Pro" w:hAnsi="Avenir Next LT Pro" w:cs="Arial"/>
          <w:bCs/>
          <w:sz w:val="22"/>
          <w:szCs w:val="22"/>
        </w:rPr>
        <w:t xml:space="preserve"> </w:t>
      </w:r>
    </w:p>
    <w:p w14:paraId="7DDEF22B" w14:textId="6CFD57DA" w:rsidR="00832FF2" w:rsidRDefault="00832FF2" w:rsidP="00BD443C">
      <w:pPr>
        <w:widowControl w:val="0"/>
        <w:autoSpaceDE w:val="0"/>
        <w:autoSpaceDN w:val="0"/>
        <w:adjustRightInd w:val="0"/>
        <w:rPr>
          <w:rFonts w:ascii="Avenir Next LT Pro" w:hAnsi="Avenir Next LT Pro" w:cs="Calibri"/>
          <w:b/>
          <w:bCs/>
          <w:sz w:val="22"/>
          <w:szCs w:val="22"/>
          <w:lang w:val="en"/>
        </w:rPr>
      </w:pPr>
    </w:p>
    <w:tbl>
      <w:tblPr>
        <w:tblStyle w:val="TableGrid"/>
        <w:tblW w:w="9640" w:type="dxa"/>
        <w:tblInd w:w="-43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678"/>
        <w:gridCol w:w="3260"/>
      </w:tblGrid>
      <w:tr w:rsidR="00832FF2" w14:paraId="1377930A" w14:textId="77777777" w:rsidTr="00E071ED">
        <w:tc>
          <w:tcPr>
            <w:tcW w:w="1702" w:type="dxa"/>
            <w:shd w:val="clear" w:color="auto" w:fill="CCFFFF"/>
          </w:tcPr>
          <w:p w14:paraId="01844662" w14:textId="7F26BEAD" w:rsidR="00832FF2" w:rsidRDefault="00A36D90" w:rsidP="00BD443C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 w:cs="Calibri"/>
                <w:b/>
                <w:bCs/>
                <w:sz w:val="22"/>
                <w:szCs w:val="22"/>
                <w:lang w:val="en"/>
              </w:rPr>
            </w:pPr>
            <w:r>
              <w:rPr>
                <w:rFonts w:ascii="Avenir Next LT Pro" w:hAnsi="Avenir Next LT Pro" w:cs="Calibri"/>
                <w:b/>
                <w:bCs/>
                <w:sz w:val="22"/>
                <w:szCs w:val="22"/>
                <w:lang w:val="en"/>
              </w:rPr>
              <w:t xml:space="preserve">Criteria </w:t>
            </w:r>
          </w:p>
        </w:tc>
        <w:tc>
          <w:tcPr>
            <w:tcW w:w="4678" w:type="dxa"/>
            <w:shd w:val="clear" w:color="auto" w:fill="CCFFFF"/>
          </w:tcPr>
          <w:p w14:paraId="785D67C0" w14:textId="77777777" w:rsidR="00832FF2" w:rsidRDefault="00832FF2" w:rsidP="00BD443C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 w:cs="Calibri"/>
                <w:b/>
                <w:bCs/>
                <w:sz w:val="22"/>
                <w:szCs w:val="22"/>
                <w:lang w:val="en"/>
              </w:rPr>
            </w:pPr>
            <w:r>
              <w:rPr>
                <w:rFonts w:ascii="Avenir Next LT Pro" w:hAnsi="Avenir Next LT Pro" w:cs="Calibri"/>
                <w:b/>
                <w:bCs/>
                <w:sz w:val="22"/>
                <w:szCs w:val="22"/>
                <w:lang w:val="en"/>
              </w:rPr>
              <w:t>Essential</w:t>
            </w:r>
          </w:p>
          <w:p w14:paraId="4A8CC77C" w14:textId="43142F0A" w:rsidR="008B05E2" w:rsidRDefault="008B05E2" w:rsidP="00BD443C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 w:cs="Calibri"/>
                <w:b/>
                <w:bCs/>
                <w:sz w:val="22"/>
                <w:szCs w:val="22"/>
                <w:lang w:val="en"/>
              </w:rPr>
            </w:pPr>
          </w:p>
        </w:tc>
        <w:tc>
          <w:tcPr>
            <w:tcW w:w="3260" w:type="dxa"/>
            <w:shd w:val="clear" w:color="auto" w:fill="CCFFFF"/>
          </w:tcPr>
          <w:p w14:paraId="15CDCE7F" w14:textId="1CE99786" w:rsidR="00832FF2" w:rsidRDefault="00832FF2" w:rsidP="00BD443C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 w:cs="Calibri"/>
                <w:b/>
                <w:bCs/>
                <w:sz w:val="22"/>
                <w:szCs w:val="22"/>
                <w:lang w:val="en"/>
              </w:rPr>
            </w:pPr>
            <w:r>
              <w:rPr>
                <w:rFonts w:ascii="Avenir Next LT Pro" w:hAnsi="Avenir Next LT Pro" w:cs="Calibri"/>
                <w:b/>
                <w:bCs/>
                <w:sz w:val="22"/>
                <w:szCs w:val="22"/>
                <w:lang w:val="en"/>
              </w:rPr>
              <w:t>Desirable</w:t>
            </w:r>
          </w:p>
        </w:tc>
      </w:tr>
      <w:tr w:rsidR="00832FF2" w14:paraId="589856E2" w14:textId="77777777" w:rsidTr="00E071ED">
        <w:trPr>
          <w:trHeight w:val="2977"/>
        </w:trPr>
        <w:tc>
          <w:tcPr>
            <w:tcW w:w="1702" w:type="dxa"/>
            <w:shd w:val="clear" w:color="auto" w:fill="CCFFFF"/>
          </w:tcPr>
          <w:p w14:paraId="6D50A33F" w14:textId="5C3FC5B6" w:rsidR="00832FF2" w:rsidRDefault="00042D45" w:rsidP="00BD443C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 w:cs="Calibri"/>
                <w:b/>
                <w:bCs/>
                <w:sz w:val="22"/>
                <w:szCs w:val="22"/>
                <w:lang w:val="en"/>
              </w:rPr>
            </w:pPr>
            <w:r>
              <w:rPr>
                <w:rFonts w:ascii="Avenir Next LT Pro" w:hAnsi="Avenir Next LT Pro" w:cs="Calibri"/>
                <w:b/>
                <w:bCs/>
                <w:sz w:val="22"/>
                <w:szCs w:val="22"/>
                <w:lang w:val="en"/>
              </w:rPr>
              <w:t>Experience</w:t>
            </w:r>
          </w:p>
        </w:tc>
        <w:tc>
          <w:tcPr>
            <w:tcW w:w="4678" w:type="dxa"/>
            <w:shd w:val="clear" w:color="auto" w:fill="auto"/>
          </w:tcPr>
          <w:p w14:paraId="4F7AA72B" w14:textId="0001FB13" w:rsidR="00832FF2" w:rsidRPr="009A18F4" w:rsidRDefault="00832FF2" w:rsidP="00703492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18"/>
              <w:rPr>
                <w:rFonts w:ascii="Avenir Next LT Pro" w:hAnsi="Avenir Next LT Pro"/>
                <w:bCs/>
                <w:lang w:val="en"/>
              </w:rPr>
            </w:pPr>
            <w:r w:rsidRPr="009A18F4">
              <w:rPr>
                <w:rFonts w:ascii="Avenir Next LT Pro" w:hAnsi="Avenir Next LT Pro"/>
                <w:bCs/>
                <w:lang w:val="en"/>
              </w:rPr>
              <w:t xml:space="preserve">Educated to degree level or </w:t>
            </w:r>
            <w:r w:rsidR="00A937D8" w:rsidRPr="009A18F4">
              <w:rPr>
                <w:rFonts w:ascii="Avenir Next LT Pro" w:hAnsi="Avenir Next LT Pro"/>
                <w:bCs/>
                <w:lang w:val="en"/>
              </w:rPr>
              <w:t>equivalent.</w:t>
            </w:r>
          </w:p>
          <w:p w14:paraId="6612FA24" w14:textId="3BD8C755" w:rsidR="009A18F4" w:rsidRDefault="00526AE0" w:rsidP="00703492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18"/>
              <w:rPr>
                <w:rFonts w:ascii="Avenir Next LT Pro" w:hAnsi="Avenir Next LT Pro"/>
                <w:bCs/>
                <w:lang w:val="en"/>
              </w:rPr>
            </w:pPr>
            <w:r>
              <w:rPr>
                <w:rFonts w:ascii="Avenir Next LT Pro" w:hAnsi="Avenir Next LT Pro"/>
                <w:bCs/>
                <w:lang w:val="en"/>
              </w:rPr>
              <w:t xml:space="preserve">At least three years’ </w:t>
            </w:r>
            <w:r w:rsidRPr="009A18F4">
              <w:rPr>
                <w:rFonts w:ascii="Avenir Next LT Pro" w:hAnsi="Avenir Next LT Pro"/>
                <w:bCs/>
                <w:lang w:val="en"/>
              </w:rPr>
              <w:t>experience</w:t>
            </w:r>
            <w:r w:rsidR="009A18F4" w:rsidRPr="009A18F4">
              <w:rPr>
                <w:rFonts w:ascii="Avenir Next LT Pro" w:hAnsi="Avenir Next LT Pro"/>
                <w:bCs/>
                <w:lang w:val="en"/>
              </w:rPr>
              <w:t xml:space="preserve"> of campaign development and liaison with the media</w:t>
            </w:r>
            <w:r w:rsidR="008C15EC">
              <w:rPr>
                <w:rFonts w:ascii="Avenir Next LT Pro" w:hAnsi="Avenir Next LT Pro"/>
                <w:bCs/>
                <w:lang w:val="en"/>
              </w:rPr>
              <w:t>.</w:t>
            </w:r>
          </w:p>
          <w:p w14:paraId="54F0FAAF" w14:textId="341FEA40" w:rsidR="00832FF2" w:rsidRDefault="000026E5" w:rsidP="00703492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18"/>
              <w:rPr>
                <w:rFonts w:ascii="Avenir Next LT Pro" w:hAnsi="Avenir Next LT Pro" w:cs="Calibri"/>
                <w:bCs/>
                <w:sz w:val="22"/>
                <w:szCs w:val="22"/>
                <w:lang w:val="en"/>
              </w:rPr>
            </w:pPr>
            <w:r w:rsidRPr="00D7024F">
              <w:rPr>
                <w:rFonts w:ascii="Avenir Next LT Pro" w:hAnsi="Avenir Next LT Pro" w:cs="Calibri"/>
                <w:bCs/>
                <w:sz w:val="22"/>
                <w:szCs w:val="22"/>
                <w:lang w:val="en"/>
              </w:rPr>
              <w:t xml:space="preserve">Ability to manage projects, including budgeting, financial reporting and ensuring </w:t>
            </w:r>
            <w:r w:rsidRPr="000026E5">
              <w:rPr>
                <w:rFonts w:ascii="Avenir Next LT Pro" w:hAnsi="Avenir Next LT Pro" w:cs="Calibri"/>
                <w:bCs/>
                <w:sz w:val="22"/>
                <w:szCs w:val="22"/>
                <w:lang w:val="en"/>
              </w:rPr>
              <w:t xml:space="preserve">deadlines are </w:t>
            </w:r>
            <w:r w:rsidR="00A937D8" w:rsidRPr="000026E5">
              <w:rPr>
                <w:rFonts w:ascii="Avenir Next LT Pro" w:hAnsi="Avenir Next LT Pro" w:cs="Calibri"/>
                <w:bCs/>
                <w:sz w:val="22"/>
                <w:szCs w:val="22"/>
                <w:lang w:val="en"/>
              </w:rPr>
              <w:t>met.</w:t>
            </w:r>
            <w:r w:rsidRPr="000026E5">
              <w:rPr>
                <w:rFonts w:ascii="Avenir Next LT Pro" w:hAnsi="Avenir Next LT Pro" w:cs="Calibri"/>
                <w:bCs/>
                <w:sz w:val="22"/>
                <w:szCs w:val="22"/>
                <w:lang w:val="en"/>
              </w:rPr>
              <w:t xml:space="preserve"> </w:t>
            </w:r>
          </w:p>
          <w:p w14:paraId="51110EE8" w14:textId="3EFD7269" w:rsidR="00526AE0" w:rsidRDefault="0038078E" w:rsidP="00703492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18"/>
              <w:rPr>
                <w:rFonts w:ascii="Avenir Next LT Pro" w:hAnsi="Avenir Next LT Pro" w:cs="Calibri"/>
                <w:bCs/>
                <w:sz w:val="22"/>
                <w:szCs w:val="22"/>
                <w:lang w:val="en"/>
              </w:rPr>
            </w:pPr>
            <w:r>
              <w:rPr>
                <w:rFonts w:ascii="Avenir Next LT Pro" w:hAnsi="Avenir Next LT Pro" w:cs="Calibri"/>
                <w:bCs/>
                <w:sz w:val="22"/>
                <w:szCs w:val="22"/>
                <w:lang w:val="en"/>
              </w:rPr>
              <w:t>Experience of line managing staff</w:t>
            </w:r>
            <w:r w:rsidR="00FC7DE5">
              <w:rPr>
                <w:rFonts w:ascii="Avenir Next LT Pro" w:hAnsi="Avenir Next LT Pro" w:cs="Calibri"/>
                <w:bCs/>
                <w:sz w:val="22"/>
                <w:szCs w:val="22"/>
                <w:lang w:val="en"/>
              </w:rPr>
              <w:t xml:space="preserve"> and coproducing work plans. </w:t>
            </w:r>
          </w:p>
          <w:p w14:paraId="1675AD14" w14:textId="5E7FFA7D" w:rsidR="00526AE0" w:rsidRPr="000026E5" w:rsidRDefault="00526AE0" w:rsidP="00703492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18"/>
              <w:rPr>
                <w:rFonts w:ascii="Avenir Next LT Pro" w:hAnsi="Avenir Next LT Pro"/>
                <w:bCs/>
                <w:lang w:val="en"/>
              </w:rPr>
            </w:pPr>
            <w:r w:rsidRPr="009A18F4">
              <w:rPr>
                <w:rFonts w:ascii="Avenir Next LT Pro" w:hAnsi="Avenir Next LT Pro"/>
                <w:bCs/>
                <w:lang w:val="en"/>
              </w:rPr>
              <w:t>At least three years’ experience within</w:t>
            </w:r>
            <w:r>
              <w:rPr>
                <w:rFonts w:ascii="Avenir Next LT Pro" w:hAnsi="Avenir Next LT Pro"/>
                <w:bCs/>
                <w:lang w:val="en"/>
              </w:rPr>
              <w:t xml:space="preserve"> </w:t>
            </w:r>
            <w:r w:rsidRPr="009A18F4">
              <w:rPr>
                <w:rFonts w:ascii="Avenir Next LT Pro" w:hAnsi="Avenir Next LT Pro"/>
                <w:bCs/>
                <w:lang w:val="en"/>
              </w:rPr>
              <w:t>comms/engagement/</w:t>
            </w:r>
            <w:r>
              <w:rPr>
                <w:rFonts w:ascii="Avenir Next LT Pro" w:hAnsi="Avenir Next LT Pro"/>
                <w:bCs/>
                <w:lang w:val="en"/>
              </w:rPr>
              <w:t xml:space="preserve"> </w:t>
            </w:r>
            <w:r w:rsidRPr="009A18F4">
              <w:rPr>
                <w:rFonts w:ascii="Avenir Next LT Pro" w:hAnsi="Avenir Next LT Pro"/>
                <w:bCs/>
                <w:lang w:val="en"/>
              </w:rPr>
              <w:t>policy</w:t>
            </w:r>
            <w:r>
              <w:rPr>
                <w:rFonts w:ascii="Avenir Next LT Pro" w:hAnsi="Avenir Next LT Pro"/>
                <w:bCs/>
                <w:lang w:val="en"/>
              </w:rPr>
              <w:t xml:space="preserve"> </w:t>
            </w:r>
            <w:r w:rsidRPr="009A18F4">
              <w:rPr>
                <w:rFonts w:ascii="Avenir Next LT Pro" w:hAnsi="Avenir Next LT Pro"/>
                <w:bCs/>
                <w:lang w:val="en"/>
              </w:rPr>
              <w:t xml:space="preserve">at manager level. </w:t>
            </w:r>
          </w:p>
          <w:p w14:paraId="4993A611" w14:textId="3B7DA717" w:rsidR="00526AE0" w:rsidRPr="00526AE0" w:rsidRDefault="00526AE0" w:rsidP="00526AE0">
            <w:pPr>
              <w:widowControl w:val="0"/>
              <w:autoSpaceDE w:val="0"/>
              <w:autoSpaceDN w:val="0"/>
              <w:adjustRightInd w:val="0"/>
              <w:ind w:left="275"/>
              <w:rPr>
                <w:rFonts w:ascii="Avenir Next LT Pro" w:hAnsi="Avenir Next LT Pro" w:cs="Calibri"/>
                <w:bCs/>
                <w:sz w:val="22"/>
                <w:szCs w:val="22"/>
                <w:lang w:val="en"/>
              </w:rPr>
            </w:pPr>
          </w:p>
        </w:tc>
        <w:tc>
          <w:tcPr>
            <w:tcW w:w="3260" w:type="dxa"/>
            <w:shd w:val="clear" w:color="auto" w:fill="auto"/>
          </w:tcPr>
          <w:p w14:paraId="0FE4F26F" w14:textId="34841746" w:rsidR="00832FF2" w:rsidRPr="00C96600" w:rsidRDefault="00042D45" w:rsidP="001E444A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23"/>
              <w:rPr>
                <w:rFonts w:ascii="Avenir Next LT Pro" w:hAnsi="Avenir Next LT Pro"/>
                <w:lang w:val="en"/>
              </w:rPr>
            </w:pPr>
            <w:r w:rsidRPr="00C96600">
              <w:rPr>
                <w:rFonts w:ascii="Avenir Next LT Pro" w:hAnsi="Avenir Next LT Pro"/>
                <w:lang w:val="en"/>
              </w:rPr>
              <w:t xml:space="preserve">Lived experience as a </w:t>
            </w:r>
            <w:r w:rsidR="00DD3739" w:rsidRPr="00C96600">
              <w:rPr>
                <w:rFonts w:ascii="Avenir Next LT Pro" w:hAnsi="Avenir Next LT Pro"/>
                <w:lang w:val="en"/>
              </w:rPr>
              <w:t>Refugee.</w:t>
            </w:r>
          </w:p>
          <w:p w14:paraId="4A7DA169" w14:textId="50A60FD6" w:rsidR="004F3068" w:rsidRDefault="004F3068" w:rsidP="00F2002C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 w:cs="Calibri"/>
                <w:sz w:val="22"/>
                <w:szCs w:val="22"/>
                <w:lang w:val="en"/>
              </w:rPr>
            </w:pPr>
          </w:p>
          <w:p w14:paraId="60251E66" w14:textId="77777777" w:rsidR="008B05E2" w:rsidRDefault="008B05E2" w:rsidP="00F2002C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 w:cs="Calibri"/>
                <w:sz w:val="22"/>
                <w:szCs w:val="22"/>
                <w:lang w:val="en"/>
              </w:rPr>
            </w:pPr>
          </w:p>
          <w:p w14:paraId="4056AF85" w14:textId="5D354857" w:rsidR="008B05E2" w:rsidRPr="00042D45" w:rsidRDefault="008B05E2" w:rsidP="00F2002C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 w:cs="Calibri"/>
                <w:sz w:val="22"/>
                <w:szCs w:val="22"/>
                <w:lang w:val="en"/>
              </w:rPr>
            </w:pPr>
          </w:p>
        </w:tc>
      </w:tr>
      <w:tr w:rsidR="00832FF2" w14:paraId="0093DE53" w14:textId="77777777" w:rsidTr="00E071ED">
        <w:tc>
          <w:tcPr>
            <w:tcW w:w="1702" w:type="dxa"/>
            <w:shd w:val="clear" w:color="auto" w:fill="CCFFFF"/>
          </w:tcPr>
          <w:p w14:paraId="674A0693" w14:textId="0D03BE16" w:rsidR="00832FF2" w:rsidRDefault="00832FF2" w:rsidP="00BD443C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 w:cs="Calibri"/>
                <w:b/>
                <w:bCs/>
                <w:sz w:val="22"/>
                <w:szCs w:val="22"/>
                <w:lang w:val="en"/>
              </w:rPr>
            </w:pPr>
            <w:r>
              <w:rPr>
                <w:rFonts w:ascii="Avenir Next LT Pro" w:hAnsi="Avenir Next LT Pro" w:cs="Calibri"/>
                <w:b/>
                <w:bCs/>
                <w:sz w:val="22"/>
                <w:szCs w:val="22"/>
                <w:lang w:val="en"/>
              </w:rPr>
              <w:t>Knowledge</w:t>
            </w:r>
          </w:p>
        </w:tc>
        <w:tc>
          <w:tcPr>
            <w:tcW w:w="4678" w:type="dxa"/>
            <w:shd w:val="clear" w:color="auto" w:fill="auto"/>
          </w:tcPr>
          <w:p w14:paraId="69327011" w14:textId="3851D2DB" w:rsidR="00526AE0" w:rsidRPr="00526AE0" w:rsidRDefault="00526AE0" w:rsidP="00526AE0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/>
                <w:b/>
                <w:color w:val="4472C4" w:themeColor="accent1"/>
                <w:sz w:val="22"/>
                <w:szCs w:val="22"/>
                <w:lang w:val="en"/>
              </w:rPr>
            </w:pPr>
            <w:r w:rsidRPr="00526AE0">
              <w:rPr>
                <w:rFonts w:ascii="Avenir Next LT Pro" w:hAnsi="Avenir Next LT Pro"/>
                <w:b/>
                <w:color w:val="4472C4" w:themeColor="accent1"/>
                <w:sz w:val="22"/>
                <w:szCs w:val="22"/>
                <w:lang w:val="en"/>
              </w:rPr>
              <w:t>Policy</w:t>
            </w:r>
          </w:p>
          <w:p w14:paraId="2BCE581C" w14:textId="645E46C1" w:rsidR="00845BBB" w:rsidRPr="00703492" w:rsidRDefault="00845BBB" w:rsidP="00703492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8"/>
              <w:rPr>
                <w:rFonts w:ascii="Avenir Next LT Pro" w:hAnsi="Avenir Next LT Pro"/>
                <w:bCs/>
                <w:lang w:val="en"/>
              </w:rPr>
            </w:pPr>
            <w:r w:rsidRPr="00703492">
              <w:rPr>
                <w:rFonts w:ascii="Avenir Next LT Pro" w:hAnsi="Avenir Next LT Pro"/>
                <w:bCs/>
                <w:lang w:val="en"/>
              </w:rPr>
              <w:t>Knowledge of refugee and asylum policy in Wales</w:t>
            </w:r>
            <w:r w:rsidR="00C61AE6">
              <w:rPr>
                <w:rFonts w:ascii="Avenir Next LT Pro" w:hAnsi="Avenir Next LT Pro"/>
                <w:bCs/>
                <w:lang w:val="en"/>
              </w:rPr>
              <w:t xml:space="preserve"> and</w:t>
            </w:r>
            <w:r w:rsidRPr="00703492">
              <w:rPr>
                <w:rFonts w:ascii="Avenir Next LT Pro" w:hAnsi="Avenir Next LT Pro"/>
                <w:bCs/>
                <w:lang w:val="en"/>
              </w:rPr>
              <w:t xml:space="preserve"> </w:t>
            </w:r>
            <w:r w:rsidR="00A937D8" w:rsidRPr="00703492">
              <w:rPr>
                <w:rFonts w:ascii="Avenir Next LT Pro" w:hAnsi="Avenir Next LT Pro"/>
                <w:bCs/>
                <w:lang w:val="en"/>
              </w:rPr>
              <w:t>UK</w:t>
            </w:r>
            <w:r w:rsidR="00C61AE6">
              <w:rPr>
                <w:rFonts w:ascii="Avenir Next LT Pro" w:hAnsi="Avenir Next LT Pro"/>
                <w:bCs/>
                <w:lang w:val="en"/>
              </w:rPr>
              <w:t>.</w:t>
            </w:r>
          </w:p>
          <w:p w14:paraId="4F1FE893" w14:textId="77777777" w:rsidR="00526AE0" w:rsidRDefault="00526AE0" w:rsidP="00526AE0">
            <w:pPr>
              <w:pStyle w:val="ListParagraph"/>
              <w:widowControl w:val="0"/>
              <w:autoSpaceDE w:val="0"/>
              <w:autoSpaceDN w:val="0"/>
              <w:adjustRightInd w:val="0"/>
              <w:ind w:left="275"/>
              <w:rPr>
                <w:rFonts w:ascii="Avenir Next LT Pro" w:hAnsi="Avenir Next LT Pro"/>
                <w:bCs/>
                <w:lang w:val="en"/>
              </w:rPr>
            </w:pPr>
          </w:p>
          <w:p w14:paraId="1DEB1384" w14:textId="77777777" w:rsidR="00832FF2" w:rsidRDefault="00832FF2" w:rsidP="00F2002C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Avenir Next LT Pro" w:hAnsi="Avenir Next LT Pro" w:cs="Calibri"/>
                <w:b/>
                <w:bCs/>
                <w:sz w:val="22"/>
                <w:szCs w:val="22"/>
                <w:lang w:val="en"/>
              </w:rPr>
            </w:pPr>
          </w:p>
        </w:tc>
        <w:tc>
          <w:tcPr>
            <w:tcW w:w="3260" w:type="dxa"/>
            <w:shd w:val="clear" w:color="auto" w:fill="auto"/>
          </w:tcPr>
          <w:p w14:paraId="5E5867D2" w14:textId="3E505E9D" w:rsidR="00832FF2" w:rsidRPr="00845BBB" w:rsidRDefault="00A514C2" w:rsidP="00F2002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2"/>
              <w:rPr>
                <w:rFonts w:ascii="Avenir Next LT Pro" w:hAnsi="Avenir Next LT Pro" w:cs="Calibri"/>
                <w:bCs/>
                <w:sz w:val="22"/>
                <w:szCs w:val="22"/>
                <w:lang w:val="en"/>
              </w:rPr>
            </w:pPr>
            <w:r w:rsidRPr="00D7024F">
              <w:rPr>
                <w:rFonts w:ascii="Avenir Next LT Pro" w:hAnsi="Avenir Next LT Pro" w:cs="Calibri"/>
                <w:bCs/>
                <w:sz w:val="22"/>
                <w:szCs w:val="22"/>
                <w:lang w:val="en"/>
              </w:rPr>
              <w:t>Knowledge of public policy making processes in Wales in devolved and non-devolved areas</w:t>
            </w:r>
            <w:r w:rsidR="008C15EC">
              <w:rPr>
                <w:rFonts w:ascii="Avenir Next LT Pro" w:hAnsi="Avenir Next LT Pro" w:cs="Calibri"/>
                <w:bCs/>
                <w:sz w:val="22"/>
                <w:szCs w:val="22"/>
                <w:lang w:val="en"/>
              </w:rPr>
              <w:t>.</w:t>
            </w:r>
          </w:p>
        </w:tc>
      </w:tr>
      <w:tr w:rsidR="00832FF2" w14:paraId="50B67A51" w14:textId="77777777" w:rsidTr="00E071ED">
        <w:tc>
          <w:tcPr>
            <w:tcW w:w="1702" w:type="dxa"/>
            <w:shd w:val="clear" w:color="auto" w:fill="CCFFFF"/>
          </w:tcPr>
          <w:p w14:paraId="43C4D35E" w14:textId="0344C188" w:rsidR="00832FF2" w:rsidRDefault="008C2669" w:rsidP="00BD443C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 w:cs="Calibri"/>
                <w:b/>
                <w:bCs/>
                <w:sz w:val="22"/>
                <w:szCs w:val="22"/>
                <w:lang w:val="en"/>
              </w:rPr>
            </w:pPr>
            <w:r>
              <w:rPr>
                <w:rFonts w:ascii="Avenir Next LT Pro" w:hAnsi="Avenir Next LT Pro" w:cs="Calibri"/>
                <w:b/>
                <w:bCs/>
                <w:sz w:val="22"/>
                <w:szCs w:val="22"/>
                <w:lang w:val="en"/>
              </w:rPr>
              <w:t>Skills</w:t>
            </w:r>
          </w:p>
        </w:tc>
        <w:tc>
          <w:tcPr>
            <w:tcW w:w="4678" w:type="dxa"/>
            <w:shd w:val="clear" w:color="auto" w:fill="auto"/>
          </w:tcPr>
          <w:p w14:paraId="5117BC5C" w14:textId="77777777" w:rsidR="00832FF2" w:rsidRDefault="008C2669" w:rsidP="00F2002C">
            <w:pPr>
              <w:widowControl w:val="0"/>
              <w:tabs>
                <w:tab w:val="left" w:pos="121"/>
              </w:tabs>
              <w:autoSpaceDE w:val="0"/>
              <w:autoSpaceDN w:val="0"/>
              <w:adjustRightInd w:val="0"/>
              <w:rPr>
                <w:rFonts w:ascii="Avenir Next LT Pro" w:hAnsi="Avenir Next LT Pro" w:cs="Calibri"/>
                <w:b/>
                <w:bCs/>
                <w:color w:val="4472C4" w:themeColor="accent1"/>
                <w:sz w:val="22"/>
                <w:szCs w:val="22"/>
                <w:lang w:val="en"/>
              </w:rPr>
            </w:pPr>
            <w:r w:rsidRPr="008C2669">
              <w:rPr>
                <w:rFonts w:ascii="Avenir Next LT Pro" w:hAnsi="Avenir Next LT Pro" w:cs="Calibri"/>
                <w:b/>
                <w:bCs/>
                <w:color w:val="4472C4" w:themeColor="accent1"/>
                <w:sz w:val="22"/>
                <w:szCs w:val="22"/>
                <w:lang w:val="en"/>
              </w:rPr>
              <w:t>Communications</w:t>
            </w:r>
          </w:p>
          <w:p w14:paraId="3CB2932D" w14:textId="0F2371D1" w:rsidR="008C2669" w:rsidRPr="008B05E2" w:rsidRDefault="008C2669" w:rsidP="00DD3739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275"/>
              </w:tabs>
              <w:autoSpaceDE w:val="0"/>
              <w:autoSpaceDN w:val="0"/>
              <w:adjustRightInd w:val="0"/>
              <w:ind w:left="275"/>
              <w:rPr>
                <w:rFonts w:ascii="Avenir Next LT Pro" w:hAnsi="Avenir Next LT Pro"/>
                <w:bCs/>
                <w:lang w:val="en"/>
              </w:rPr>
            </w:pPr>
            <w:r w:rsidRPr="008B05E2">
              <w:rPr>
                <w:rFonts w:ascii="Avenir Next LT Pro" w:hAnsi="Avenir Next LT Pro"/>
                <w:bCs/>
                <w:lang w:val="en"/>
              </w:rPr>
              <w:t>Proven ability to influence positive change</w:t>
            </w:r>
            <w:r w:rsidR="0040108F">
              <w:rPr>
                <w:rFonts w:ascii="Avenir Next LT Pro" w:hAnsi="Avenir Next LT Pro"/>
                <w:bCs/>
                <w:lang w:val="en"/>
              </w:rPr>
              <w:t xml:space="preserve"> at a high level</w:t>
            </w:r>
            <w:r w:rsidR="00A937D8">
              <w:rPr>
                <w:rFonts w:ascii="Avenir Next LT Pro" w:hAnsi="Avenir Next LT Pro"/>
                <w:bCs/>
                <w:lang w:val="en"/>
              </w:rPr>
              <w:t>.</w:t>
            </w:r>
          </w:p>
          <w:p w14:paraId="0D9A7739" w14:textId="1A716F60" w:rsidR="000026E5" w:rsidRDefault="008B05E2" w:rsidP="00DD3739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275"/>
              </w:tabs>
              <w:autoSpaceDE w:val="0"/>
              <w:autoSpaceDN w:val="0"/>
              <w:adjustRightInd w:val="0"/>
              <w:ind w:left="275"/>
              <w:rPr>
                <w:rFonts w:ascii="Avenir Next LT Pro" w:hAnsi="Avenir Next LT Pro"/>
                <w:bCs/>
                <w:lang w:val="en"/>
              </w:rPr>
            </w:pPr>
            <w:r w:rsidRPr="008B05E2">
              <w:rPr>
                <w:rFonts w:ascii="Avenir Next LT Pro" w:hAnsi="Avenir Next LT Pro"/>
                <w:bCs/>
                <w:lang w:val="en"/>
              </w:rPr>
              <w:t xml:space="preserve">Fluency in English with excellent written </w:t>
            </w:r>
            <w:r w:rsidRPr="008B05E2">
              <w:rPr>
                <w:rFonts w:ascii="Avenir Next LT Pro" w:hAnsi="Avenir Next LT Pro"/>
                <w:bCs/>
                <w:lang w:val="en"/>
              </w:rPr>
              <w:lastRenderedPageBreak/>
              <w:t>communication skills; able to undertake research and write clearly and persuasively for different audiences</w:t>
            </w:r>
            <w:r w:rsidR="00A937D8">
              <w:rPr>
                <w:rFonts w:ascii="Avenir Next LT Pro" w:hAnsi="Avenir Next LT Pro"/>
                <w:bCs/>
                <w:lang w:val="en"/>
              </w:rPr>
              <w:t>.</w:t>
            </w:r>
            <w:r w:rsidR="00EB1064">
              <w:rPr>
                <w:rFonts w:ascii="Avenir Next LT Pro" w:hAnsi="Avenir Next LT Pro"/>
                <w:bCs/>
                <w:lang w:val="en"/>
              </w:rPr>
              <w:t xml:space="preserve"> </w:t>
            </w:r>
            <w:r w:rsidR="00EB1064" w:rsidRPr="00EB1064">
              <w:rPr>
                <w:rFonts w:ascii="Avenir Next LT Pro" w:hAnsi="Avenir Next LT Pro"/>
                <w:bCs/>
                <w:color w:val="4472C4" w:themeColor="accent1"/>
                <w:lang w:val="en"/>
              </w:rPr>
              <w:t xml:space="preserve">Written skills will be tested at the interview. </w:t>
            </w:r>
          </w:p>
          <w:p w14:paraId="41110792" w14:textId="55A24E47" w:rsidR="000026E5" w:rsidRDefault="000026E5" w:rsidP="00DD3739">
            <w:pPr>
              <w:widowControl w:val="0"/>
              <w:numPr>
                <w:ilvl w:val="0"/>
                <w:numId w:val="10"/>
              </w:numPr>
              <w:tabs>
                <w:tab w:val="left" w:pos="275"/>
              </w:tabs>
              <w:autoSpaceDE w:val="0"/>
              <w:autoSpaceDN w:val="0"/>
              <w:adjustRightInd w:val="0"/>
              <w:ind w:left="275"/>
              <w:rPr>
                <w:rFonts w:ascii="Avenir Next LT Pro" w:hAnsi="Avenir Next LT Pro" w:cs="Calibri"/>
                <w:bCs/>
                <w:sz w:val="22"/>
                <w:szCs w:val="22"/>
                <w:lang w:val="en"/>
              </w:rPr>
            </w:pPr>
            <w:r w:rsidRPr="00D7024F">
              <w:rPr>
                <w:rFonts w:ascii="Avenir Next LT Pro" w:hAnsi="Avenir Next LT Pro" w:cs="Calibri"/>
                <w:bCs/>
                <w:sz w:val="22"/>
                <w:szCs w:val="22"/>
                <w:lang w:val="en"/>
              </w:rPr>
              <w:t xml:space="preserve">Excellent interpersonal skills: an able </w:t>
            </w:r>
            <w:r w:rsidR="00C7637D">
              <w:rPr>
                <w:rFonts w:ascii="Avenir Next LT Pro" w:hAnsi="Avenir Next LT Pro" w:cs="Calibri"/>
                <w:bCs/>
                <w:sz w:val="22"/>
                <w:szCs w:val="22"/>
                <w:lang w:val="en"/>
              </w:rPr>
              <w:t xml:space="preserve">verbal </w:t>
            </w:r>
            <w:r w:rsidRPr="00D7024F">
              <w:rPr>
                <w:rFonts w:ascii="Avenir Next LT Pro" w:hAnsi="Avenir Next LT Pro" w:cs="Calibri"/>
                <w:bCs/>
                <w:sz w:val="22"/>
                <w:szCs w:val="22"/>
                <w:lang w:val="en"/>
              </w:rPr>
              <w:t xml:space="preserve">communicator </w:t>
            </w:r>
            <w:r w:rsidR="00C7637D">
              <w:rPr>
                <w:rFonts w:ascii="Avenir Next LT Pro" w:hAnsi="Avenir Next LT Pro" w:cs="Calibri"/>
                <w:bCs/>
                <w:sz w:val="22"/>
                <w:szCs w:val="22"/>
                <w:lang w:val="en"/>
              </w:rPr>
              <w:t xml:space="preserve">who is succinct, and </w:t>
            </w:r>
            <w:r w:rsidR="00E1559D">
              <w:rPr>
                <w:rFonts w:ascii="Avenir Next LT Pro" w:hAnsi="Avenir Next LT Pro" w:cs="Calibri"/>
                <w:bCs/>
                <w:sz w:val="22"/>
                <w:szCs w:val="22"/>
                <w:lang w:val="en"/>
              </w:rPr>
              <w:t>has</w:t>
            </w:r>
            <w:r w:rsidRPr="00D7024F">
              <w:rPr>
                <w:rFonts w:ascii="Avenir Next LT Pro" w:hAnsi="Avenir Next LT Pro" w:cs="Calibri"/>
                <w:bCs/>
                <w:sz w:val="22"/>
                <w:szCs w:val="22"/>
                <w:lang w:val="en"/>
              </w:rPr>
              <w:t xml:space="preserve"> the confidence to interact with politicians, civil servants, stakeholders, </w:t>
            </w:r>
            <w:r w:rsidR="00A937D8" w:rsidRPr="00D7024F">
              <w:rPr>
                <w:rFonts w:ascii="Avenir Next LT Pro" w:hAnsi="Avenir Next LT Pro" w:cs="Calibri"/>
                <w:bCs/>
                <w:sz w:val="22"/>
                <w:szCs w:val="22"/>
                <w:lang w:val="en"/>
              </w:rPr>
              <w:t>colleagues,</w:t>
            </w:r>
            <w:r w:rsidRPr="00D7024F">
              <w:rPr>
                <w:rFonts w:ascii="Avenir Next LT Pro" w:hAnsi="Avenir Next LT Pro" w:cs="Calibri"/>
                <w:bCs/>
                <w:sz w:val="22"/>
                <w:szCs w:val="22"/>
                <w:lang w:val="en"/>
              </w:rPr>
              <w:t xml:space="preserve"> and community groups</w:t>
            </w:r>
            <w:r w:rsidR="00A937D8">
              <w:rPr>
                <w:rFonts w:ascii="Avenir Next LT Pro" w:hAnsi="Avenir Next LT Pro" w:cs="Calibri"/>
                <w:bCs/>
                <w:sz w:val="22"/>
                <w:szCs w:val="22"/>
                <w:lang w:val="en"/>
              </w:rPr>
              <w:t>.</w:t>
            </w:r>
          </w:p>
          <w:p w14:paraId="3BFFEC2B" w14:textId="77777777" w:rsidR="00EB1064" w:rsidRPr="00D7024F" w:rsidRDefault="00EB1064" w:rsidP="00EB1064">
            <w:pPr>
              <w:widowControl w:val="0"/>
              <w:tabs>
                <w:tab w:val="left" w:pos="275"/>
              </w:tabs>
              <w:autoSpaceDE w:val="0"/>
              <w:autoSpaceDN w:val="0"/>
              <w:adjustRightInd w:val="0"/>
              <w:ind w:left="-85"/>
              <w:rPr>
                <w:rFonts w:ascii="Avenir Next LT Pro" w:hAnsi="Avenir Next LT Pro" w:cs="Calibri"/>
                <w:bCs/>
                <w:sz w:val="22"/>
                <w:szCs w:val="22"/>
                <w:lang w:val="en"/>
              </w:rPr>
            </w:pPr>
          </w:p>
          <w:p w14:paraId="352AABE4" w14:textId="69E52D15" w:rsidR="000026E5" w:rsidRPr="00A514C2" w:rsidRDefault="00A514C2" w:rsidP="00F2002C">
            <w:pPr>
              <w:widowControl w:val="0"/>
              <w:tabs>
                <w:tab w:val="left" w:pos="121"/>
              </w:tabs>
              <w:autoSpaceDE w:val="0"/>
              <w:autoSpaceDN w:val="0"/>
              <w:adjustRightInd w:val="0"/>
              <w:rPr>
                <w:rFonts w:ascii="Avenir Next LT Pro" w:hAnsi="Avenir Next LT Pro"/>
                <w:b/>
                <w:color w:val="4472C4" w:themeColor="accent1"/>
                <w:lang w:val="en"/>
              </w:rPr>
            </w:pPr>
            <w:r w:rsidRPr="00A514C2">
              <w:rPr>
                <w:rFonts w:ascii="Avenir Next LT Pro" w:hAnsi="Avenir Next LT Pro"/>
                <w:b/>
                <w:color w:val="4472C4" w:themeColor="accent1"/>
                <w:lang w:val="en"/>
              </w:rPr>
              <w:t>IT</w:t>
            </w:r>
          </w:p>
          <w:p w14:paraId="6F3ECC95" w14:textId="77777777" w:rsidR="008C2669" w:rsidRDefault="009A18F4" w:rsidP="00E071ED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275"/>
              </w:tabs>
              <w:autoSpaceDE w:val="0"/>
              <w:autoSpaceDN w:val="0"/>
              <w:adjustRightInd w:val="0"/>
              <w:ind w:left="275"/>
              <w:rPr>
                <w:rFonts w:ascii="Avenir Next LT Pro" w:hAnsi="Avenir Next LT Pro"/>
                <w:bCs/>
                <w:lang w:val="en"/>
              </w:rPr>
            </w:pPr>
            <w:r w:rsidRPr="000026E5">
              <w:rPr>
                <w:rFonts w:ascii="Avenir Next LT Pro" w:hAnsi="Avenir Next LT Pro"/>
                <w:bCs/>
                <w:lang w:val="en"/>
              </w:rPr>
              <w:t>Good IT skills</w:t>
            </w:r>
            <w:r w:rsidR="000E1497" w:rsidRPr="000026E5">
              <w:rPr>
                <w:rFonts w:ascii="Avenir Next LT Pro" w:hAnsi="Avenir Next LT Pro"/>
                <w:bCs/>
                <w:lang w:val="en"/>
              </w:rPr>
              <w:t xml:space="preserve">, with ability to be open to new software </w:t>
            </w:r>
            <w:r w:rsidR="00A514C2">
              <w:rPr>
                <w:rFonts w:ascii="Avenir Next LT Pro" w:hAnsi="Avenir Next LT Pro"/>
                <w:bCs/>
                <w:lang w:val="en"/>
              </w:rPr>
              <w:t>and</w:t>
            </w:r>
            <w:r w:rsidR="000E1497" w:rsidRPr="000026E5">
              <w:rPr>
                <w:rFonts w:ascii="Avenir Next LT Pro" w:hAnsi="Avenir Next LT Pro"/>
                <w:bCs/>
                <w:lang w:val="en"/>
              </w:rPr>
              <w:t xml:space="preserve"> </w:t>
            </w:r>
            <w:r w:rsidR="000026E5">
              <w:rPr>
                <w:rFonts w:ascii="Avenir Next LT Pro" w:hAnsi="Avenir Next LT Pro"/>
                <w:bCs/>
                <w:lang w:val="en"/>
              </w:rPr>
              <w:t xml:space="preserve">comms </w:t>
            </w:r>
            <w:r w:rsidR="000E1497" w:rsidRPr="000026E5">
              <w:rPr>
                <w:rFonts w:ascii="Avenir Next LT Pro" w:hAnsi="Avenir Next LT Pro"/>
                <w:bCs/>
                <w:lang w:val="en"/>
              </w:rPr>
              <w:t>support packages.</w:t>
            </w:r>
          </w:p>
          <w:p w14:paraId="70EDA659" w14:textId="12F7E274" w:rsidR="00E25060" w:rsidRPr="00E071ED" w:rsidRDefault="00E25060" w:rsidP="00E25060">
            <w:pPr>
              <w:pStyle w:val="ListParagraph"/>
              <w:widowControl w:val="0"/>
              <w:tabs>
                <w:tab w:val="left" w:pos="275"/>
              </w:tabs>
              <w:autoSpaceDE w:val="0"/>
              <w:autoSpaceDN w:val="0"/>
              <w:adjustRightInd w:val="0"/>
              <w:ind w:left="275"/>
              <w:rPr>
                <w:rFonts w:ascii="Avenir Next LT Pro" w:hAnsi="Avenir Next LT Pro"/>
                <w:bCs/>
                <w:lang w:val="en"/>
              </w:rPr>
            </w:pPr>
          </w:p>
        </w:tc>
        <w:tc>
          <w:tcPr>
            <w:tcW w:w="3260" w:type="dxa"/>
            <w:shd w:val="clear" w:color="auto" w:fill="auto"/>
          </w:tcPr>
          <w:p w14:paraId="4B0FF977" w14:textId="5CB6B4F0" w:rsidR="008C2669" w:rsidRPr="008C2669" w:rsidRDefault="008C2669" w:rsidP="00F2002C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 w:cs="Calibri"/>
                <w:b/>
                <w:bCs/>
                <w:color w:val="4472C4" w:themeColor="accent1"/>
                <w:sz w:val="22"/>
                <w:szCs w:val="22"/>
                <w:lang w:val="en"/>
              </w:rPr>
            </w:pPr>
            <w:r w:rsidRPr="008C2669">
              <w:rPr>
                <w:rFonts w:ascii="Avenir Next LT Pro" w:hAnsi="Avenir Next LT Pro" w:cs="Calibri"/>
                <w:b/>
                <w:bCs/>
                <w:color w:val="4472C4" w:themeColor="accent1"/>
                <w:sz w:val="22"/>
                <w:szCs w:val="22"/>
                <w:lang w:val="en"/>
              </w:rPr>
              <w:lastRenderedPageBreak/>
              <w:t xml:space="preserve">Languages </w:t>
            </w:r>
          </w:p>
          <w:p w14:paraId="77C7DD61" w14:textId="61992979" w:rsidR="00832FF2" w:rsidRPr="009A18F4" w:rsidRDefault="008C2669" w:rsidP="0022658D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22"/>
              <w:rPr>
                <w:rFonts w:ascii="Avenir Next LT Pro" w:hAnsi="Avenir Next LT Pro"/>
                <w:lang w:val="en"/>
              </w:rPr>
            </w:pPr>
            <w:r w:rsidRPr="009A18F4">
              <w:rPr>
                <w:rFonts w:ascii="Avenir Next LT Pro" w:hAnsi="Avenir Next LT Pro"/>
                <w:lang w:val="en"/>
              </w:rPr>
              <w:t xml:space="preserve">Ability to speak a community </w:t>
            </w:r>
            <w:r w:rsidR="00A937D8" w:rsidRPr="009A18F4">
              <w:rPr>
                <w:rFonts w:ascii="Avenir Next LT Pro" w:hAnsi="Avenir Next LT Pro"/>
                <w:lang w:val="en"/>
              </w:rPr>
              <w:t>language.</w:t>
            </w:r>
            <w:r w:rsidRPr="009A18F4">
              <w:rPr>
                <w:rFonts w:ascii="Avenir Next LT Pro" w:hAnsi="Avenir Next LT Pro"/>
                <w:lang w:val="en"/>
              </w:rPr>
              <w:t xml:space="preserve"> </w:t>
            </w:r>
          </w:p>
          <w:p w14:paraId="08D1C799" w14:textId="77777777" w:rsidR="008C2669" w:rsidRPr="008C2669" w:rsidRDefault="008C2669" w:rsidP="0022658D">
            <w:pPr>
              <w:widowControl w:val="0"/>
              <w:autoSpaceDE w:val="0"/>
              <w:autoSpaceDN w:val="0"/>
              <w:adjustRightInd w:val="0"/>
              <w:ind w:left="322"/>
              <w:rPr>
                <w:rFonts w:ascii="Avenir Next LT Pro" w:hAnsi="Avenir Next LT Pro" w:cs="Calibri"/>
                <w:sz w:val="22"/>
                <w:szCs w:val="22"/>
                <w:lang w:val="en"/>
              </w:rPr>
            </w:pPr>
          </w:p>
          <w:p w14:paraId="1C0A78EF" w14:textId="48D8CDE8" w:rsidR="008C2669" w:rsidRDefault="008C2669" w:rsidP="0022658D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22"/>
              <w:rPr>
                <w:rFonts w:ascii="Avenir Next LT Pro" w:hAnsi="Avenir Next LT Pro"/>
                <w:lang w:val="en"/>
              </w:rPr>
            </w:pPr>
            <w:r w:rsidRPr="009A18F4">
              <w:rPr>
                <w:rFonts w:ascii="Avenir Next LT Pro" w:hAnsi="Avenir Next LT Pro"/>
                <w:lang w:val="en"/>
              </w:rPr>
              <w:lastRenderedPageBreak/>
              <w:t xml:space="preserve">Ability to speak </w:t>
            </w:r>
            <w:r w:rsidR="00526AE0" w:rsidRPr="009A18F4">
              <w:rPr>
                <w:rFonts w:ascii="Avenir Next LT Pro" w:hAnsi="Avenir Next LT Pro"/>
                <w:lang w:val="en"/>
              </w:rPr>
              <w:t>Welsh.</w:t>
            </w:r>
          </w:p>
          <w:p w14:paraId="58CE37F3" w14:textId="77777777" w:rsidR="004F3068" w:rsidRPr="004F3068" w:rsidRDefault="004F3068" w:rsidP="004F3068">
            <w:pPr>
              <w:pStyle w:val="ListParagraph"/>
              <w:rPr>
                <w:rFonts w:ascii="Avenir Next LT Pro" w:hAnsi="Avenir Next LT Pro"/>
                <w:lang w:val="en"/>
              </w:rPr>
            </w:pPr>
          </w:p>
          <w:p w14:paraId="4D500796" w14:textId="19E871EC" w:rsidR="004F3068" w:rsidRPr="00C615AE" w:rsidRDefault="00C615AE" w:rsidP="004F3068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/>
                <w:b/>
                <w:bCs/>
                <w:color w:val="4472C4" w:themeColor="accent1"/>
                <w:lang w:val="en"/>
              </w:rPr>
            </w:pPr>
            <w:r w:rsidRPr="00C615AE">
              <w:rPr>
                <w:rFonts w:ascii="Avenir Next LT Pro" w:hAnsi="Avenir Next LT Pro"/>
                <w:b/>
                <w:bCs/>
                <w:color w:val="4472C4" w:themeColor="accent1"/>
                <w:lang w:val="en"/>
              </w:rPr>
              <w:t>Other</w:t>
            </w:r>
          </w:p>
          <w:p w14:paraId="123FD824" w14:textId="1E043C7E" w:rsidR="004F3068" w:rsidRPr="00C96600" w:rsidRDefault="004F3068" w:rsidP="00C96600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22"/>
              <w:rPr>
                <w:rFonts w:ascii="Avenir Next LT Pro" w:hAnsi="Avenir Next LT Pro"/>
                <w:lang w:val="en"/>
              </w:rPr>
            </w:pPr>
            <w:r w:rsidRPr="00C96600">
              <w:rPr>
                <w:rFonts w:ascii="Avenir Next LT Pro" w:hAnsi="Avenir Next LT Pro"/>
                <w:lang w:val="en"/>
              </w:rPr>
              <w:t>Driving license</w:t>
            </w:r>
            <w:r w:rsidR="00C615AE" w:rsidRPr="00C96600">
              <w:rPr>
                <w:rFonts w:ascii="Avenir Next LT Pro" w:hAnsi="Avenir Next LT Pro"/>
                <w:lang w:val="en"/>
              </w:rPr>
              <w:t xml:space="preserve">- you </w:t>
            </w:r>
            <w:r w:rsidR="00526AE0" w:rsidRPr="00C96600">
              <w:rPr>
                <w:rFonts w:ascii="Avenir Next LT Pro" w:hAnsi="Avenir Next LT Pro"/>
                <w:lang w:val="en"/>
              </w:rPr>
              <w:t>may be</w:t>
            </w:r>
            <w:r w:rsidR="00C615AE" w:rsidRPr="00C96600">
              <w:rPr>
                <w:rFonts w:ascii="Avenir Next LT Pro" w:hAnsi="Avenir Next LT Pro"/>
                <w:lang w:val="en"/>
              </w:rPr>
              <w:t xml:space="preserve"> required to carry event materials from time to time. </w:t>
            </w:r>
          </w:p>
          <w:p w14:paraId="68138A88" w14:textId="03C8E6EF" w:rsidR="004F3068" w:rsidRPr="004F3068" w:rsidRDefault="004F3068" w:rsidP="004F3068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/>
                <w:lang w:val="en"/>
              </w:rPr>
            </w:pPr>
          </w:p>
        </w:tc>
      </w:tr>
      <w:tr w:rsidR="000026E5" w14:paraId="50FFE2C6" w14:textId="77777777" w:rsidTr="00492F12">
        <w:tc>
          <w:tcPr>
            <w:tcW w:w="1702" w:type="dxa"/>
            <w:shd w:val="clear" w:color="auto" w:fill="CCFFFF"/>
          </w:tcPr>
          <w:p w14:paraId="61CB939C" w14:textId="15D27C9C" w:rsidR="000026E5" w:rsidRDefault="000026E5" w:rsidP="00BD443C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 w:cs="Calibri"/>
                <w:b/>
                <w:bCs/>
                <w:sz w:val="22"/>
                <w:szCs w:val="22"/>
                <w:lang w:val="en"/>
              </w:rPr>
            </w:pPr>
            <w:r>
              <w:rPr>
                <w:rFonts w:ascii="Avenir Next LT Pro" w:hAnsi="Avenir Next LT Pro" w:cs="Calibri"/>
                <w:b/>
                <w:bCs/>
                <w:sz w:val="22"/>
                <w:szCs w:val="22"/>
                <w:lang w:val="en"/>
              </w:rPr>
              <w:lastRenderedPageBreak/>
              <w:t>Behaviours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6DE1764E" w14:textId="77777777" w:rsidR="000026E5" w:rsidRDefault="000026E5" w:rsidP="00F2002C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 w:cs="Calibri"/>
                <w:b/>
                <w:bCs/>
                <w:color w:val="4472C4" w:themeColor="accent1"/>
                <w:sz w:val="22"/>
                <w:szCs w:val="22"/>
                <w:lang w:val="en"/>
              </w:rPr>
            </w:pPr>
            <w:r>
              <w:rPr>
                <w:rFonts w:ascii="Avenir Next LT Pro" w:hAnsi="Avenir Next LT Pro" w:cs="Calibri"/>
                <w:b/>
                <w:bCs/>
                <w:color w:val="4472C4" w:themeColor="accent1"/>
                <w:sz w:val="22"/>
                <w:szCs w:val="22"/>
                <w:lang w:val="en"/>
              </w:rPr>
              <w:t>Leadership</w:t>
            </w:r>
          </w:p>
          <w:p w14:paraId="52BD654C" w14:textId="727F9237" w:rsidR="00DD3739" w:rsidRPr="0000748D" w:rsidRDefault="000026E5" w:rsidP="0000748D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63"/>
              <w:rPr>
                <w:rFonts w:ascii="Avenir Next LT Pro" w:hAnsi="Avenir Next LT Pro"/>
                <w:bCs/>
                <w:lang w:val="en"/>
              </w:rPr>
            </w:pPr>
            <w:r w:rsidRPr="0000748D">
              <w:rPr>
                <w:rFonts w:ascii="Avenir Next LT Pro" w:hAnsi="Avenir Next LT Pro"/>
                <w:bCs/>
                <w:lang w:val="en"/>
              </w:rPr>
              <w:t xml:space="preserve">Ability to think </w:t>
            </w:r>
            <w:r w:rsidR="004F12E4" w:rsidRPr="0000748D">
              <w:rPr>
                <w:rFonts w:ascii="Avenir Next LT Pro" w:hAnsi="Avenir Next LT Pro"/>
                <w:bCs/>
                <w:lang w:val="en"/>
              </w:rPr>
              <w:t>strategically and</w:t>
            </w:r>
            <w:r w:rsidR="00CC4C21" w:rsidRPr="0000748D">
              <w:rPr>
                <w:rFonts w:ascii="Avenir Next LT Pro" w:hAnsi="Avenir Next LT Pro"/>
                <w:bCs/>
                <w:lang w:val="en"/>
              </w:rPr>
              <w:t xml:space="preserve"> organise your</w:t>
            </w:r>
            <w:r w:rsidR="00981076" w:rsidRPr="0000748D">
              <w:rPr>
                <w:rFonts w:ascii="Avenir Next LT Pro" w:hAnsi="Avenir Next LT Pro"/>
                <w:bCs/>
                <w:lang w:val="en"/>
              </w:rPr>
              <w:t xml:space="preserve"> own and</w:t>
            </w:r>
            <w:r w:rsidR="00CC4C21" w:rsidRPr="0000748D">
              <w:rPr>
                <w:rFonts w:ascii="Avenir Next LT Pro" w:hAnsi="Avenir Next LT Pro"/>
                <w:bCs/>
                <w:lang w:val="en"/>
              </w:rPr>
              <w:t xml:space="preserve"> </w:t>
            </w:r>
            <w:r w:rsidR="004F12E4" w:rsidRPr="0000748D">
              <w:rPr>
                <w:rFonts w:ascii="Avenir Next LT Pro" w:hAnsi="Avenir Next LT Pro"/>
                <w:bCs/>
                <w:lang w:val="en"/>
              </w:rPr>
              <w:t>team’s</w:t>
            </w:r>
            <w:r w:rsidR="00CC4C21" w:rsidRPr="0000748D">
              <w:rPr>
                <w:rFonts w:ascii="Avenir Next LT Pro" w:hAnsi="Avenir Next LT Pro"/>
                <w:bCs/>
                <w:lang w:val="en"/>
              </w:rPr>
              <w:t xml:space="preserve"> </w:t>
            </w:r>
            <w:r w:rsidR="004F12E4" w:rsidRPr="0000748D">
              <w:rPr>
                <w:rFonts w:ascii="Avenir Next LT Pro" w:hAnsi="Avenir Next LT Pro"/>
                <w:bCs/>
                <w:lang w:val="en"/>
              </w:rPr>
              <w:t xml:space="preserve">work. </w:t>
            </w:r>
          </w:p>
          <w:p w14:paraId="2F136803" w14:textId="404C85FF" w:rsidR="000026E5" w:rsidRPr="0000748D" w:rsidRDefault="000026E5" w:rsidP="0000748D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63"/>
              <w:rPr>
                <w:rFonts w:ascii="Avenir Next LT Pro" w:hAnsi="Avenir Next LT Pro"/>
                <w:bCs/>
                <w:lang w:val="en"/>
              </w:rPr>
            </w:pPr>
            <w:r w:rsidRPr="0000748D">
              <w:rPr>
                <w:rFonts w:ascii="Avenir Next LT Pro" w:hAnsi="Avenir Next LT Pro"/>
              </w:rPr>
              <w:t>Willingness to work flexible hours as required, to travel and to spend occasional nights away from home</w:t>
            </w:r>
            <w:r w:rsidR="00A514C2" w:rsidRPr="0000748D">
              <w:rPr>
                <w:rFonts w:ascii="Avenir Next LT Pro" w:hAnsi="Avenir Next LT Pro"/>
              </w:rPr>
              <w:t>.</w:t>
            </w:r>
          </w:p>
          <w:p w14:paraId="738032A0" w14:textId="1048C569" w:rsidR="00A514C2" w:rsidRPr="0000748D" w:rsidRDefault="00A514C2" w:rsidP="0000748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63"/>
              <w:rPr>
                <w:rFonts w:ascii="Avenir Next LT Pro" w:hAnsi="Avenir Next LT Pro" w:cs="Calibri"/>
                <w:bCs/>
                <w:sz w:val="22"/>
                <w:szCs w:val="22"/>
                <w:lang w:val="en"/>
              </w:rPr>
            </w:pPr>
            <w:r w:rsidRPr="0000748D">
              <w:rPr>
                <w:rFonts w:ascii="Avenir Next LT Pro" w:hAnsi="Avenir Next LT Pro" w:cs="Calibri"/>
                <w:bCs/>
                <w:sz w:val="22"/>
                <w:szCs w:val="22"/>
                <w:lang w:val="en"/>
              </w:rPr>
              <w:t xml:space="preserve">Ability to </w:t>
            </w:r>
            <w:r w:rsidR="00B26E46" w:rsidRPr="0000748D">
              <w:rPr>
                <w:rFonts w:ascii="Avenir Next LT Pro" w:hAnsi="Avenir Next LT Pro" w:cs="Calibri"/>
                <w:bCs/>
                <w:sz w:val="22"/>
                <w:szCs w:val="22"/>
                <w:lang w:val="en"/>
              </w:rPr>
              <w:t xml:space="preserve">lead your team and </w:t>
            </w:r>
            <w:r w:rsidRPr="0000748D">
              <w:rPr>
                <w:rFonts w:ascii="Avenir Next LT Pro" w:hAnsi="Avenir Next LT Pro" w:cs="Calibri"/>
                <w:bCs/>
                <w:sz w:val="22"/>
                <w:szCs w:val="22"/>
                <w:lang w:val="en"/>
              </w:rPr>
              <w:t xml:space="preserve">work well within and across teams </w:t>
            </w:r>
            <w:r w:rsidR="00845BBB" w:rsidRPr="0000748D">
              <w:rPr>
                <w:rFonts w:ascii="Avenir Next LT Pro" w:hAnsi="Avenir Next LT Pro" w:cs="Calibri"/>
                <w:bCs/>
                <w:sz w:val="22"/>
                <w:szCs w:val="22"/>
                <w:lang w:val="en"/>
              </w:rPr>
              <w:t>to inspire and motivate others.</w:t>
            </w:r>
          </w:p>
          <w:p w14:paraId="7A379B99" w14:textId="77777777" w:rsidR="000026E5" w:rsidRPr="0000748D" w:rsidRDefault="0033260D" w:rsidP="0000748D">
            <w:pPr>
              <w:numPr>
                <w:ilvl w:val="0"/>
                <w:numId w:val="10"/>
              </w:numPr>
              <w:ind w:left="463"/>
              <w:rPr>
                <w:rFonts w:ascii="Avenir Next LT Pro" w:hAnsi="Avenir Next LT Pro"/>
                <w:sz w:val="22"/>
                <w:szCs w:val="22"/>
              </w:rPr>
            </w:pPr>
            <w:r w:rsidRPr="0000748D">
              <w:rPr>
                <w:rFonts w:ascii="Avenir Next LT Pro" w:hAnsi="Avenir Next LT Pro"/>
                <w:sz w:val="22"/>
                <w:szCs w:val="22"/>
              </w:rPr>
              <w:t xml:space="preserve">Anticipate potential problems and develop solutions to resolve them and prevent them occurring. </w:t>
            </w:r>
          </w:p>
          <w:p w14:paraId="1D0E848D" w14:textId="5B40B31B" w:rsidR="0000748D" w:rsidRPr="0000748D" w:rsidRDefault="0000748D" w:rsidP="0000748D">
            <w:pPr>
              <w:numPr>
                <w:ilvl w:val="0"/>
                <w:numId w:val="10"/>
              </w:numPr>
              <w:ind w:left="463"/>
              <w:rPr>
                <w:rFonts w:ascii="Avenir Next LT Pro" w:hAnsi="Avenir Next LT Pro"/>
                <w:sz w:val="22"/>
                <w:szCs w:val="22"/>
              </w:rPr>
            </w:pPr>
            <w:r w:rsidRPr="0000748D">
              <w:rPr>
                <w:rFonts w:ascii="Avenir Next LT Pro" w:hAnsi="Avenir Next LT Pro"/>
                <w:sz w:val="22"/>
                <w:szCs w:val="22"/>
              </w:rPr>
              <w:t>Identify new work approaches to better meet objectives, drawing on diverse insights from team and others</w:t>
            </w:r>
            <w:r>
              <w:rPr>
                <w:rFonts w:ascii="Avenir Next LT Pro" w:hAnsi="Avenir Next LT Pro"/>
                <w:sz w:val="22"/>
                <w:szCs w:val="22"/>
              </w:rPr>
              <w:t>.</w:t>
            </w:r>
            <w:r w:rsidR="004F3817">
              <w:rPr>
                <w:rFonts w:ascii="Avenir Next LT Pro" w:hAnsi="Avenir Next LT Pro"/>
                <w:sz w:val="22"/>
                <w:szCs w:val="22"/>
              </w:rPr>
              <w:br/>
            </w:r>
          </w:p>
        </w:tc>
      </w:tr>
    </w:tbl>
    <w:p w14:paraId="4E202654" w14:textId="7D7B1C9E" w:rsidR="00832FF2" w:rsidRPr="00D7024F" w:rsidRDefault="00832FF2" w:rsidP="00BD443C">
      <w:pPr>
        <w:widowControl w:val="0"/>
        <w:autoSpaceDE w:val="0"/>
        <w:autoSpaceDN w:val="0"/>
        <w:adjustRightInd w:val="0"/>
        <w:rPr>
          <w:rFonts w:ascii="Avenir Next LT Pro" w:hAnsi="Avenir Next LT Pro" w:cs="Calibri"/>
          <w:b/>
          <w:bCs/>
          <w:sz w:val="22"/>
          <w:szCs w:val="22"/>
          <w:lang w:val="en"/>
        </w:rPr>
      </w:pPr>
    </w:p>
    <w:p w14:paraId="3EEF1090" w14:textId="4EA4FBE0" w:rsidR="00BD443C" w:rsidRPr="00D7024F" w:rsidRDefault="00BD443C" w:rsidP="00A514C2">
      <w:pPr>
        <w:widowControl w:val="0"/>
        <w:autoSpaceDE w:val="0"/>
        <w:autoSpaceDN w:val="0"/>
        <w:adjustRightInd w:val="0"/>
        <w:rPr>
          <w:rFonts w:ascii="Avenir Next LT Pro" w:hAnsi="Avenir Next LT Pro" w:cs="Calibri"/>
          <w:b/>
          <w:bCs/>
          <w:i/>
          <w:sz w:val="22"/>
          <w:szCs w:val="22"/>
          <w:lang w:val="en"/>
        </w:rPr>
      </w:pPr>
    </w:p>
    <w:p w14:paraId="7171EB83" w14:textId="17C9D2DE" w:rsidR="00E21985" w:rsidRDefault="00E21985">
      <w:pPr>
        <w:rPr>
          <w:rFonts w:ascii="Avenir Next LT Pro" w:hAnsi="Avenir Next LT Pro"/>
          <w:sz w:val="22"/>
          <w:szCs w:val="22"/>
          <w:lang w:val="en"/>
        </w:rPr>
      </w:pPr>
    </w:p>
    <w:p w14:paraId="4E74EDBC" w14:textId="76D116AA" w:rsidR="00E21985" w:rsidRDefault="00E21985">
      <w:pPr>
        <w:rPr>
          <w:rFonts w:ascii="Avenir Next LT Pro" w:hAnsi="Avenir Next LT Pro"/>
          <w:sz w:val="22"/>
          <w:szCs w:val="22"/>
          <w:lang w:val="en"/>
        </w:rPr>
      </w:pPr>
    </w:p>
    <w:p w14:paraId="4E5F8200" w14:textId="410B18C9" w:rsidR="00E21985" w:rsidRDefault="00E21985">
      <w:pPr>
        <w:rPr>
          <w:rFonts w:ascii="Avenir Next LT Pro" w:hAnsi="Avenir Next LT Pro"/>
          <w:sz w:val="22"/>
          <w:szCs w:val="22"/>
          <w:lang w:val="en"/>
        </w:rPr>
      </w:pPr>
    </w:p>
    <w:p w14:paraId="61C2A83D" w14:textId="03BD2878" w:rsidR="00E21985" w:rsidRDefault="00E21985">
      <w:pPr>
        <w:rPr>
          <w:rFonts w:ascii="Avenir Next LT Pro" w:hAnsi="Avenir Next LT Pro"/>
          <w:sz w:val="22"/>
          <w:szCs w:val="22"/>
          <w:lang w:val="en"/>
        </w:rPr>
      </w:pPr>
    </w:p>
    <w:p w14:paraId="0AC6442F" w14:textId="332960C0" w:rsidR="00E21985" w:rsidRDefault="00E21985">
      <w:pPr>
        <w:rPr>
          <w:rFonts w:ascii="Avenir Next LT Pro" w:hAnsi="Avenir Next LT Pro"/>
          <w:sz w:val="22"/>
          <w:szCs w:val="22"/>
          <w:lang w:val="en"/>
        </w:rPr>
      </w:pPr>
    </w:p>
    <w:p w14:paraId="74AE76DF" w14:textId="6413326F" w:rsidR="00E21985" w:rsidRDefault="00E21985">
      <w:pPr>
        <w:rPr>
          <w:rFonts w:ascii="Avenir Next LT Pro" w:hAnsi="Avenir Next LT Pro"/>
          <w:sz w:val="22"/>
          <w:szCs w:val="22"/>
          <w:lang w:val="en"/>
        </w:rPr>
      </w:pPr>
    </w:p>
    <w:p w14:paraId="4F82BC0B" w14:textId="43C559D5" w:rsidR="00E21985" w:rsidRDefault="00E21985">
      <w:pPr>
        <w:rPr>
          <w:rFonts w:ascii="Avenir Next LT Pro" w:hAnsi="Avenir Next LT Pro"/>
          <w:sz w:val="22"/>
          <w:szCs w:val="22"/>
          <w:lang w:val="en"/>
        </w:rPr>
      </w:pPr>
    </w:p>
    <w:p w14:paraId="4BBCCDEC" w14:textId="2534C5A1" w:rsidR="00E21985" w:rsidRDefault="00E21985">
      <w:pPr>
        <w:rPr>
          <w:rFonts w:ascii="Avenir Next LT Pro" w:hAnsi="Avenir Next LT Pro"/>
          <w:sz w:val="22"/>
          <w:szCs w:val="22"/>
          <w:lang w:val="en"/>
        </w:rPr>
      </w:pPr>
    </w:p>
    <w:p w14:paraId="33ADC681" w14:textId="2CA50C72" w:rsidR="00E21985" w:rsidRDefault="00E21985">
      <w:pPr>
        <w:rPr>
          <w:rFonts w:ascii="Avenir Next LT Pro" w:hAnsi="Avenir Next LT Pro"/>
          <w:sz w:val="22"/>
          <w:szCs w:val="22"/>
          <w:lang w:val="en"/>
        </w:rPr>
      </w:pPr>
    </w:p>
    <w:p w14:paraId="6D64DDFF" w14:textId="77777777" w:rsidR="004F3817" w:rsidRDefault="004F3817">
      <w:pPr>
        <w:rPr>
          <w:rFonts w:ascii="Avenir Next LT Pro" w:hAnsi="Avenir Next LT Pro"/>
          <w:sz w:val="22"/>
          <w:szCs w:val="22"/>
          <w:lang w:val="en"/>
        </w:rPr>
      </w:pPr>
    </w:p>
    <w:p w14:paraId="502CC611" w14:textId="77777777" w:rsidR="004F3817" w:rsidRDefault="004F3817">
      <w:pPr>
        <w:rPr>
          <w:rFonts w:ascii="Avenir Next LT Pro" w:hAnsi="Avenir Next LT Pro"/>
          <w:sz w:val="22"/>
          <w:szCs w:val="22"/>
          <w:lang w:val="en"/>
        </w:rPr>
      </w:pPr>
    </w:p>
    <w:p w14:paraId="776EE8F9" w14:textId="77777777" w:rsidR="004F3817" w:rsidRDefault="004F3817">
      <w:pPr>
        <w:rPr>
          <w:rFonts w:ascii="Avenir Next LT Pro" w:hAnsi="Avenir Next LT Pro"/>
          <w:sz w:val="22"/>
          <w:szCs w:val="22"/>
          <w:lang w:val="en"/>
        </w:rPr>
      </w:pPr>
    </w:p>
    <w:p w14:paraId="2FA16B7F" w14:textId="77777777" w:rsidR="004F3817" w:rsidRDefault="004F3817">
      <w:pPr>
        <w:rPr>
          <w:rFonts w:ascii="Avenir Next LT Pro" w:hAnsi="Avenir Next LT Pro"/>
          <w:sz w:val="22"/>
          <w:szCs w:val="22"/>
          <w:lang w:val="en"/>
        </w:rPr>
      </w:pPr>
    </w:p>
    <w:p w14:paraId="2B4FAEA3" w14:textId="4C4CD230" w:rsidR="002E20C0" w:rsidRPr="002E20C0" w:rsidRDefault="002E20C0">
      <w:pPr>
        <w:rPr>
          <w:rFonts w:ascii="Avenir Next LT Pro" w:hAnsi="Avenir Next LT Pro"/>
          <w:b/>
          <w:bCs/>
          <w:color w:val="4472C4" w:themeColor="accent1"/>
          <w:sz w:val="22"/>
          <w:szCs w:val="22"/>
          <w:lang w:val="en"/>
        </w:rPr>
      </w:pPr>
    </w:p>
    <w:p w14:paraId="01E2BA35" w14:textId="4B0CD4CE" w:rsidR="00975A22" w:rsidRDefault="00975A22" w:rsidP="00492F12">
      <w:pPr>
        <w:ind w:left="-426"/>
        <w:rPr>
          <w:rFonts w:ascii="Avenir Next LT Pro" w:hAnsi="Avenir Next LT Pro"/>
          <w:b/>
          <w:bCs/>
          <w:color w:val="4472C4" w:themeColor="accent1"/>
          <w:sz w:val="28"/>
          <w:szCs w:val="28"/>
          <w:lang w:val="en"/>
        </w:rPr>
      </w:pPr>
    </w:p>
    <w:p w14:paraId="2537028B" w14:textId="792BFFA8" w:rsidR="00975A22" w:rsidRDefault="00975A22" w:rsidP="00492F12">
      <w:pPr>
        <w:ind w:left="-426"/>
        <w:rPr>
          <w:rFonts w:ascii="Avenir Next LT Pro" w:hAnsi="Avenir Next LT Pro"/>
          <w:b/>
          <w:bCs/>
          <w:color w:val="4472C4" w:themeColor="accent1"/>
          <w:sz w:val="28"/>
          <w:szCs w:val="28"/>
          <w:lang w:val="en"/>
        </w:rPr>
      </w:pPr>
    </w:p>
    <w:p w14:paraId="44FD6925" w14:textId="2FC1FC2E" w:rsidR="00975A22" w:rsidRDefault="00975A22" w:rsidP="00492F12">
      <w:pPr>
        <w:ind w:left="-426"/>
        <w:rPr>
          <w:rFonts w:ascii="Avenir Next LT Pro" w:hAnsi="Avenir Next LT Pro"/>
          <w:b/>
          <w:bCs/>
          <w:color w:val="4472C4" w:themeColor="accent1"/>
          <w:sz w:val="28"/>
          <w:szCs w:val="28"/>
          <w:lang w:val="en"/>
        </w:rPr>
      </w:pPr>
    </w:p>
    <w:p w14:paraId="42AE4FEF" w14:textId="464F346C" w:rsidR="00975A22" w:rsidRDefault="00975A22" w:rsidP="00492F12">
      <w:pPr>
        <w:ind w:left="-426"/>
        <w:rPr>
          <w:rFonts w:ascii="Avenir Next LT Pro" w:hAnsi="Avenir Next LT Pro"/>
          <w:b/>
          <w:bCs/>
          <w:color w:val="4472C4" w:themeColor="accent1"/>
          <w:sz w:val="28"/>
          <w:szCs w:val="28"/>
          <w:lang w:val="en"/>
        </w:rPr>
      </w:pPr>
    </w:p>
    <w:p w14:paraId="3167529F" w14:textId="706A0662" w:rsidR="00975A22" w:rsidRDefault="00AC290D" w:rsidP="00492F12">
      <w:pPr>
        <w:ind w:left="-426"/>
        <w:rPr>
          <w:rFonts w:ascii="Avenir Next LT Pro" w:hAnsi="Avenir Next LT Pro"/>
          <w:b/>
          <w:bCs/>
          <w:color w:val="4472C4" w:themeColor="accent1"/>
          <w:sz w:val="28"/>
          <w:szCs w:val="28"/>
          <w:lang w:val="en"/>
        </w:rPr>
      </w:pPr>
      <w:r>
        <w:rPr>
          <w:rFonts w:ascii="Avenir Next LT Pro" w:hAnsi="Avenir Next LT Pro"/>
          <w:noProof/>
          <w:sz w:val="22"/>
          <w:szCs w:val="22"/>
          <w:lang w:val="en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70E2C5" wp14:editId="1EC82F1D">
                <wp:simplePos x="0" y="0"/>
                <wp:positionH relativeFrom="page">
                  <wp:posOffset>807720</wp:posOffset>
                </wp:positionH>
                <wp:positionV relativeFrom="paragraph">
                  <wp:posOffset>19050</wp:posOffset>
                </wp:positionV>
                <wp:extent cx="6160770" cy="5535930"/>
                <wp:effectExtent l="38100" t="19050" r="30480" b="457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0770" cy="5535930"/>
                        </a:xfrm>
                        <a:custGeom>
                          <a:avLst/>
                          <a:gdLst>
                            <a:gd name="connsiteX0" fmla="*/ 0 w 6160770"/>
                            <a:gd name="connsiteY0" fmla="*/ 0 h 5535930"/>
                            <a:gd name="connsiteX1" fmla="*/ 561315 w 6160770"/>
                            <a:gd name="connsiteY1" fmla="*/ 0 h 5535930"/>
                            <a:gd name="connsiteX2" fmla="*/ 1307452 w 6160770"/>
                            <a:gd name="connsiteY2" fmla="*/ 0 h 5535930"/>
                            <a:gd name="connsiteX3" fmla="*/ 2115198 w 6160770"/>
                            <a:gd name="connsiteY3" fmla="*/ 0 h 5535930"/>
                            <a:gd name="connsiteX4" fmla="*/ 2861335 w 6160770"/>
                            <a:gd name="connsiteY4" fmla="*/ 0 h 5535930"/>
                            <a:gd name="connsiteX5" fmla="*/ 3422650 w 6160770"/>
                            <a:gd name="connsiteY5" fmla="*/ 0 h 5535930"/>
                            <a:gd name="connsiteX6" fmla="*/ 4045572 w 6160770"/>
                            <a:gd name="connsiteY6" fmla="*/ 0 h 5535930"/>
                            <a:gd name="connsiteX7" fmla="*/ 4606887 w 6160770"/>
                            <a:gd name="connsiteY7" fmla="*/ 0 h 5535930"/>
                            <a:gd name="connsiteX8" fmla="*/ 5168202 w 6160770"/>
                            <a:gd name="connsiteY8" fmla="*/ 0 h 5535930"/>
                            <a:gd name="connsiteX9" fmla="*/ 6160770 w 6160770"/>
                            <a:gd name="connsiteY9" fmla="*/ 0 h 5535930"/>
                            <a:gd name="connsiteX10" fmla="*/ 6160770 w 6160770"/>
                            <a:gd name="connsiteY10" fmla="*/ 802710 h 5535930"/>
                            <a:gd name="connsiteX11" fmla="*/ 6160770 w 6160770"/>
                            <a:gd name="connsiteY11" fmla="*/ 1605420 h 5535930"/>
                            <a:gd name="connsiteX12" fmla="*/ 6160770 w 6160770"/>
                            <a:gd name="connsiteY12" fmla="*/ 2186692 h 5535930"/>
                            <a:gd name="connsiteX13" fmla="*/ 6160770 w 6160770"/>
                            <a:gd name="connsiteY13" fmla="*/ 2767965 h 5535930"/>
                            <a:gd name="connsiteX14" fmla="*/ 6160770 w 6160770"/>
                            <a:gd name="connsiteY14" fmla="*/ 3349238 h 5535930"/>
                            <a:gd name="connsiteX15" fmla="*/ 6160770 w 6160770"/>
                            <a:gd name="connsiteY15" fmla="*/ 4151948 h 5535930"/>
                            <a:gd name="connsiteX16" fmla="*/ 6160770 w 6160770"/>
                            <a:gd name="connsiteY16" fmla="*/ 4788579 h 5535930"/>
                            <a:gd name="connsiteX17" fmla="*/ 6160770 w 6160770"/>
                            <a:gd name="connsiteY17" fmla="*/ 5535930 h 5535930"/>
                            <a:gd name="connsiteX18" fmla="*/ 5599455 w 6160770"/>
                            <a:gd name="connsiteY18" fmla="*/ 5535930 h 5535930"/>
                            <a:gd name="connsiteX19" fmla="*/ 5099749 w 6160770"/>
                            <a:gd name="connsiteY19" fmla="*/ 5535930 h 5535930"/>
                            <a:gd name="connsiteX20" fmla="*/ 4292003 w 6160770"/>
                            <a:gd name="connsiteY20" fmla="*/ 5535930 h 5535930"/>
                            <a:gd name="connsiteX21" fmla="*/ 3792296 w 6160770"/>
                            <a:gd name="connsiteY21" fmla="*/ 5535930 h 5535930"/>
                            <a:gd name="connsiteX22" fmla="*/ 3230982 w 6160770"/>
                            <a:gd name="connsiteY22" fmla="*/ 5535930 h 5535930"/>
                            <a:gd name="connsiteX23" fmla="*/ 2484844 w 6160770"/>
                            <a:gd name="connsiteY23" fmla="*/ 5535930 h 5535930"/>
                            <a:gd name="connsiteX24" fmla="*/ 1861922 w 6160770"/>
                            <a:gd name="connsiteY24" fmla="*/ 5535930 h 5535930"/>
                            <a:gd name="connsiteX25" fmla="*/ 1238999 w 6160770"/>
                            <a:gd name="connsiteY25" fmla="*/ 5535930 h 5535930"/>
                            <a:gd name="connsiteX26" fmla="*/ 616077 w 6160770"/>
                            <a:gd name="connsiteY26" fmla="*/ 5535930 h 5535930"/>
                            <a:gd name="connsiteX27" fmla="*/ 0 w 6160770"/>
                            <a:gd name="connsiteY27" fmla="*/ 5535930 h 5535930"/>
                            <a:gd name="connsiteX28" fmla="*/ 0 w 6160770"/>
                            <a:gd name="connsiteY28" fmla="*/ 4788579 h 5535930"/>
                            <a:gd name="connsiteX29" fmla="*/ 0 w 6160770"/>
                            <a:gd name="connsiteY29" fmla="*/ 3985870 h 5535930"/>
                            <a:gd name="connsiteX30" fmla="*/ 0 w 6160770"/>
                            <a:gd name="connsiteY30" fmla="*/ 3293878 h 5535930"/>
                            <a:gd name="connsiteX31" fmla="*/ 0 w 6160770"/>
                            <a:gd name="connsiteY31" fmla="*/ 2601887 h 5535930"/>
                            <a:gd name="connsiteX32" fmla="*/ 0 w 6160770"/>
                            <a:gd name="connsiteY32" fmla="*/ 2075974 h 5535930"/>
                            <a:gd name="connsiteX33" fmla="*/ 0 w 6160770"/>
                            <a:gd name="connsiteY33" fmla="*/ 1328623 h 5535930"/>
                            <a:gd name="connsiteX34" fmla="*/ 0 w 6160770"/>
                            <a:gd name="connsiteY34" fmla="*/ 691991 h 5535930"/>
                            <a:gd name="connsiteX35" fmla="*/ 0 w 6160770"/>
                            <a:gd name="connsiteY35" fmla="*/ 0 h 55359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6160770" h="5535930" fill="none" extrusionOk="0">
                              <a:moveTo>
                                <a:pt x="0" y="0"/>
                              </a:moveTo>
                              <a:cubicBezTo>
                                <a:pt x="144645" y="6795"/>
                                <a:pt x="434540" y="-26818"/>
                                <a:pt x="561315" y="0"/>
                              </a:cubicBezTo>
                              <a:cubicBezTo>
                                <a:pt x="688091" y="26818"/>
                                <a:pt x="976854" y="28036"/>
                                <a:pt x="1307452" y="0"/>
                              </a:cubicBezTo>
                              <a:cubicBezTo>
                                <a:pt x="1638050" y="-28036"/>
                                <a:pt x="1946026" y="17120"/>
                                <a:pt x="2115198" y="0"/>
                              </a:cubicBezTo>
                              <a:cubicBezTo>
                                <a:pt x="2284370" y="-17120"/>
                                <a:pt x="2631081" y="8074"/>
                                <a:pt x="2861335" y="0"/>
                              </a:cubicBezTo>
                              <a:cubicBezTo>
                                <a:pt x="3091589" y="-8074"/>
                                <a:pt x="3229571" y="-22496"/>
                                <a:pt x="3422650" y="0"/>
                              </a:cubicBezTo>
                              <a:cubicBezTo>
                                <a:pt x="3615730" y="22496"/>
                                <a:pt x="3878712" y="-14446"/>
                                <a:pt x="4045572" y="0"/>
                              </a:cubicBezTo>
                              <a:cubicBezTo>
                                <a:pt x="4212432" y="14446"/>
                                <a:pt x="4350886" y="4683"/>
                                <a:pt x="4606887" y="0"/>
                              </a:cubicBezTo>
                              <a:cubicBezTo>
                                <a:pt x="4862889" y="-4683"/>
                                <a:pt x="5052615" y="-5738"/>
                                <a:pt x="5168202" y="0"/>
                              </a:cubicBezTo>
                              <a:cubicBezTo>
                                <a:pt x="5283789" y="5738"/>
                                <a:pt x="5787309" y="-40126"/>
                                <a:pt x="6160770" y="0"/>
                              </a:cubicBezTo>
                              <a:cubicBezTo>
                                <a:pt x="6146836" y="307994"/>
                                <a:pt x="6128559" y="458061"/>
                                <a:pt x="6160770" y="802710"/>
                              </a:cubicBezTo>
                              <a:cubicBezTo>
                                <a:pt x="6192982" y="1147359"/>
                                <a:pt x="6133510" y="1435901"/>
                                <a:pt x="6160770" y="1605420"/>
                              </a:cubicBezTo>
                              <a:cubicBezTo>
                                <a:pt x="6188031" y="1774939"/>
                                <a:pt x="6150187" y="1983599"/>
                                <a:pt x="6160770" y="2186692"/>
                              </a:cubicBezTo>
                              <a:cubicBezTo>
                                <a:pt x="6171353" y="2389785"/>
                                <a:pt x="6167405" y="2630580"/>
                                <a:pt x="6160770" y="2767965"/>
                              </a:cubicBezTo>
                              <a:cubicBezTo>
                                <a:pt x="6154135" y="2905350"/>
                                <a:pt x="6160598" y="3088698"/>
                                <a:pt x="6160770" y="3349238"/>
                              </a:cubicBezTo>
                              <a:cubicBezTo>
                                <a:pt x="6160942" y="3609778"/>
                                <a:pt x="6179980" y="3753817"/>
                                <a:pt x="6160770" y="4151948"/>
                              </a:cubicBezTo>
                              <a:cubicBezTo>
                                <a:pt x="6141561" y="4550079"/>
                                <a:pt x="6139940" y="4569638"/>
                                <a:pt x="6160770" y="4788579"/>
                              </a:cubicBezTo>
                              <a:cubicBezTo>
                                <a:pt x="6181600" y="5007520"/>
                                <a:pt x="6143611" y="5192185"/>
                                <a:pt x="6160770" y="5535930"/>
                              </a:cubicBezTo>
                              <a:cubicBezTo>
                                <a:pt x="5955483" y="5521407"/>
                                <a:pt x="5790565" y="5538555"/>
                                <a:pt x="5599455" y="5535930"/>
                              </a:cubicBezTo>
                              <a:cubicBezTo>
                                <a:pt x="5408345" y="5533305"/>
                                <a:pt x="5288912" y="5537575"/>
                                <a:pt x="5099749" y="5535930"/>
                              </a:cubicBezTo>
                              <a:cubicBezTo>
                                <a:pt x="4910586" y="5534285"/>
                                <a:pt x="4596876" y="5507224"/>
                                <a:pt x="4292003" y="5535930"/>
                              </a:cubicBezTo>
                              <a:cubicBezTo>
                                <a:pt x="3987130" y="5564636"/>
                                <a:pt x="3975956" y="5516236"/>
                                <a:pt x="3792296" y="5535930"/>
                              </a:cubicBezTo>
                              <a:cubicBezTo>
                                <a:pt x="3608636" y="5555624"/>
                                <a:pt x="3433296" y="5534586"/>
                                <a:pt x="3230982" y="5535930"/>
                              </a:cubicBezTo>
                              <a:cubicBezTo>
                                <a:pt x="3028668" y="5537274"/>
                                <a:pt x="2821194" y="5568922"/>
                                <a:pt x="2484844" y="5535930"/>
                              </a:cubicBezTo>
                              <a:cubicBezTo>
                                <a:pt x="2148494" y="5502938"/>
                                <a:pt x="2006680" y="5523617"/>
                                <a:pt x="1861922" y="5535930"/>
                              </a:cubicBezTo>
                              <a:cubicBezTo>
                                <a:pt x="1717164" y="5548243"/>
                                <a:pt x="1534071" y="5559229"/>
                                <a:pt x="1238999" y="5535930"/>
                              </a:cubicBezTo>
                              <a:cubicBezTo>
                                <a:pt x="943927" y="5512631"/>
                                <a:pt x="922304" y="5535217"/>
                                <a:pt x="616077" y="5535930"/>
                              </a:cubicBezTo>
                              <a:cubicBezTo>
                                <a:pt x="309850" y="5536643"/>
                                <a:pt x="139449" y="5538835"/>
                                <a:pt x="0" y="5535930"/>
                              </a:cubicBezTo>
                              <a:cubicBezTo>
                                <a:pt x="-25980" y="5256498"/>
                                <a:pt x="8245" y="4985524"/>
                                <a:pt x="0" y="4788579"/>
                              </a:cubicBezTo>
                              <a:cubicBezTo>
                                <a:pt x="-8245" y="4591634"/>
                                <a:pt x="33213" y="4356472"/>
                                <a:pt x="0" y="3985870"/>
                              </a:cubicBezTo>
                              <a:cubicBezTo>
                                <a:pt x="-33213" y="3615268"/>
                                <a:pt x="-28716" y="3532159"/>
                                <a:pt x="0" y="3293878"/>
                              </a:cubicBezTo>
                              <a:cubicBezTo>
                                <a:pt x="28716" y="3055597"/>
                                <a:pt x="8637" y="2806514"/>
                                <a:pt x="0" y="2601887"/>
                              </a:cubicBezTo>
                              <a:cubicBezTo>
                                <a:pt x="-8637" y="2397260"/>
                                <a:pt x="9007" y="2252333"/>
                                <a:pt x="0" y="2075974"/>
                              </a:cubicBezTo>
                              <a:cubicBezTo>
                                <a:pt x="-9007" y="1899615"/>
                                <a:pt x="35543" y="1563907"/>
                                <a:pt x="0" y="1328623"/>
                              </a:cubicBezTo>
                              <a:cubicBezTo>
                                <a:pt x="-35543" y="1093339"/>
                                <a:pt x="25423" y="829055"/>
                                <a:pt x="0" y="691991"/>
                              </a:cubicBezTo>
                              <a:cubicBezTo>
                                <a:pt x="-25423" y="554927"/>
                                <a:pt x="-33632" y="251782"/>
                                <a:pt x="0" y="0"/>
                              </a:cubicBezTo>
                              <a:close/>
                            </a:path>
                            <a:path w="6160770" h="5535930" stroke="0" extrusionOk="0">
                              <a:moveTo>
                                <a:pt x="0" y="0"/>
                              </a:moveTo>
                              <a:cubicBezTo>
                                <a:pt x="165158" y="-29139"/>
                                <a:pt x="504915" y="28168"/>
                                <a:pt x="807745" y="0"/>
                              </a:cubicBezTo>
                              <a:cubicBezTo>
                                <a:pt x="1110575" y="-28168"/>
                                <a:pt x="1301648" y="-12024"/>
                                <a:pt x="1492275" y="0"/>
                              </a:cubicBezTo>
                              <a:cubicBezTo>
                                <a:pt x="1682902" y="12024"/>
                                <a:pt x="1984022" y="-3309"/>
                                <a:pt x="2176805" y="0"/>
                              </a:cubicBezTo>
                              <a:cubicBezTo>
                                <a:pt x="2369588" y="3309"/>
                                <a:pt x="2478644" y="-26722"/>
                                <a:pt x="2738120" y="0"/>
                              </a:cubicBezTo>
                              <a:cubicBezTo>
                                <a:pt x="2997597" y="26722"/>
                                <a:pt x="3092715" y="-17952"/>
                                <a:pt x="3299435" y="0"/>
                              </a:cubicBezTo>
                              <a:cubicBezTo>
                                <a:pt x="3506155" y="17952"/>
                                <a:pt x="3823551" y="-23368"/>
                                <a:pt x="4107180" y="0"/>
                              </a:cubicBezTo>
                              <a:cubicBezTo>
                                <a:pt x="4390810" y="23368"/>
                                <a:pt x="4580681" y="21183"/>
                                <a:pt x="4791710" y="0"/>
                              </a:cubicBezTo>
                              <a:cubicBezTo>
                                <a:pt x="5002739" y="-21183"/>
                                <a:pt x="5240326" y="25489"/>
                                <a:pt x="5414632" y="0"/>
                              </a:cubicBezTo>
                              <a:cubicBezTo>
                                <a:pt x="5588938" y="-25489"/>
                                <a:pt x="5866892" y="-5810"/>
                                <a:pt x="6160770" y="0"/>
                              </a:cubicBezTo>
                              <a:cubicBezTo>
                                <a:pt x="6140419" y="162650"/>
                                <a:pt x="6134762" y="378308"/>
                                <a:pt x="6160770" y="525913"/>
                              </a:cubicBezTo>
                              <a:cubicBezTo>
                                <a:pt x="6186778" y="673518"/>
                                <a:pt x="6159798" y="871438"/>
                                <a:pt x="6160770" y="1107186"/>
                              </a:cubicBezTo>
                              <a:cubicBezTo>
                                <a:pt x="6161742" y="1342934"/>
                                <a:pt x="6184298" y="1539489"/>
                                <a:pt x="6160770" y="1909896"/>
                              </a:cubicBezTo>
                              <a:cubicBezTo>
                                <a:pt x="6137243" y="2280303"/>
                                <a:pt x="6124471" y="2545626"/>
                                <a:pt x="6160770" y="2712606"/>
                              </a:cubicBezTo>
                              <a:cubicBezTo>
                                <a:pt x="6197070" y="2879586"/>
                                <a:pt x="6170993" y="3328539"/>
                                <a:pt x="6160770" y="3515316"/>
                              </a:cubicBezTo>
                              <a:cubicBezTo>
                                <a:pt x="6150548" y="3702093"/>
                                <a:pt x="6179363" y="3897686"/>
                                <a:pt x="6160770" y="4041229"/>
                              </a:cubicBezTo>
                              <a:cubicBezTo>
                                <a:pt x="6142177" y="4184772"/>
                                <a:pt x="6173993" y="4572844"/>
                                <a:pt x="6160770" y="4733220"/>
                              </a:cubicBezTo>
                              <a:cubicBezTo>
                                <a:pt x="6147547" y="4893596"/>
                                <a:pt x="6152270" y="5291846"/>
                                <a:pt x="6160770" y="5535930"/>
                              </a:cubicBezTo>
                              <a:cubicBezTo>
                                <a:pt x="5973487" y="5568557"/>
                                <a:pt x="5723594" y="5506940"/>
                                <a:pt x="5476240" y="5535930"/>
                              </a:cubicBezTo>
                              <a:cubicBezTo>
                                <a:pt x="5228886" y="5564921"/>
                                <a:pt x="4942921" y="5525646"/>
                                <a:pt x="4668495" y="5535930"/>
                              </a:cubicBezTo>
                              <a:cubicBezTo>
                                <a:pt x="4394069" y="5546214"/>
                                <a:pt x="4184272" y="5519835"/>
                                <a:pt x="4045572" y="5535930"/>
                              </a:cubicBezTo>
                              <a:cubicBezTo>
                                <a:pt x="3906872" y="5552025"/>
                                <a:pt x="3565793" y="5565387"/>
                                <a:pt x="3237827" y="5535930"/>
                              </a:cubicBezTo>
                              <a:cubicBezTo>
                                <a:pt x="2909862" y="5506473"/>
                                <a:pt x="2764154" y="5521871"/>
                                <a:pt x="2430082" y="5535930"/>
                              </a:cubicBezTo>
                              <a:cubicBezTo>
                                <a:pt x="2096010" y="5549989"/>
                                <a:pt x="1934765" y="5572741"/>
                                <a:pt x="1683944" y="5535930"/>
                              </a:cubicBezTo>
                              <a:cubicBezTo>
                                <a:pt x="1433123" y="5499119"/>
                                <a:pt x="1187604" y="5548401"/>
                                <a:pt x="1061022" y="5535930"/>
                              </a:cubicBezTo>
                              <a:cubicBezTo>
                                <a:pt x="934440" y="5523459"/>
                                <a:pt x="370202" y="5560212"/>
                                <a:pt x="0" y="5535930"/>
                              </a:cubicBezTo>
                              <a:cubicBezTo>
                                <a:pt x="16123" y="5277052"/>
                                <a:pt x="37223" y="5098911"/>
                                <a:pt x="0" y="4788579"/>
                              </a:cubicBezTo>
                              <a:cubicBezTo>
                                <a:pt x="-37223" y="4478247"/>
                                <a:pt x="27691" y="4465231"/>
                                <a:pt x="0" y="4207307"/>
                              </a:cubicBezTo>
                              <a:cubicBezTo>
                                <a:pt x="-27691" y="3949383"/>
                                <a:pt x="-5133" y="3664385"/>
                                <a:pt x="0" y="3404597"/>
                              </a:cubicBezTo>
                              <a:cubicBezTo>
                                <a:pt x="5133" y="3144809"/>
                                <a:pt x="21948" y="2944311"/>
                                <a:pt x="0" y="2823324"/>
                              </a:cubicBezTo>
                              <a:cubicBezTo>
                                <a:pt x="-21948" y="2702337"/>
                                <a:pt x="-4828" y="2367831"/>
                                <a:pt x="0" y="2242052"/>
                              </a:cubicBezTo>
                              <a:cubicBezTo>
                                <a:pt x="4828" y="2116273"/>
                                <a:pt x="28762" y="1808639"/>
                                <a:pt x="0" y="1494701"/>
                              </a:cubicBezTo>
                              <a:cubicBezTo>
                                <a:pt x="-28762" y="1180763"/>
                                <a:pt x="-20278" y="914794"/>
                                <a:pt x="0" y="747351"/>
                              </a:cubicBezTo>
                              <a:cubicBezTo>
                                <a:pt x="20278" y="579908"/>
                                <a:pt x="-27289" y="33098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25400">
                          <a:solidFill>
                            <a:srgbClr val="00B0F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661058248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818036" w14:textId="75A2ECC0" w:rsidR="00A514C2" w:rsidRDefault="00A514C2" w:rsidP="00A514C2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0E2C5" id="Rectangle 4" o:spid="_x0000_s1033" style="position:absolute;left:0;text-align:left;margin-left:63.6pt;margin-top:1.5pt;width:485.1pt;height:435.9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" fillcolor="white [3212]" strokecolor="#00b0f0" strokeweight="2pt">
                <v:textbox>
                  <w:txbxContent>
                    <w:p w14:paraId="05818036" w14:textId="75A2ECC0" w:rsidR="00A514C2" w:rsidRDefault="00A514C2" w:rsidP="00A514C2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F3817">
        <w:rPr>
          <w:rFonts w:ascii="Avenir Next LT Pro" w:hAnsi="Avenir Next LT Pro"/>
          <w:noProof/>
          <w:sz w:val="22"/>
          <w:szCs w:val="22"/>
          <w:lang w:val="e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F954591" wp14:editId="03FE4900">
                <wp:simplePos x="0" y="0"/>
                <wp:positionH relativeFrom="page">
                  <wp:align>center</wp:align>
                </wp:positionH>
                <wp:positionV relativeFrom="paragraph">
                  <wp:posOffset>91440</wp:posOffset>
                </wp:positionV>
                <wp:extent cx="6019800" cy="54178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41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CC05BF" w14:textId="4728A84F" w:rsidR="00A514C2" w:rsidRPr="00EC1CB8" w:rsidRDefault="00A514C2">
                            <w:pPr>
                              <w:rPr>
                                <w:rFonts w:ascii="Avenir Next LT Pro" w:hAnsi="Avenir Next LT Pro"/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EC1CB8">
                              <w:rPr>
                                <w:rFonts w:ascii="Avenir Next LT Pro" w:hAnsi="Avenir Next LT Pro"/>
                                <w:b/>
                                <w:bCs/>
                                <w:color w:val="4472C4" w:themeColor="accent1"/>
                              </w:rPr>
                              <w:t>Diversity, Equity, and Inclusion</w:t>
                            </w:r>
                          </w:p>
                          <w:p w14:paraId="5CBE1B20" w14:textId="7AE8DC65" w:rsidR="009B67F6" w:rsidRPr="001C0A2B" w:rsidRDefault="009B67F6" w:rsidP="009B67F6">
                            <w:pPr>
                              <w:rPr>
                                <w:rFonts w:ascii="Avenir Next LT Pro" w:hAnsi="Avenir Next LT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C0A2B">
                              <w:rPr>
                                <w:rFonts w:ascii="Avenir Next LT Pro" w:eastAsiaTheme="minorHAnsi" w:hAnsi="Avenir Next LT Pro" w:cstheme="minorBidi"/>
                                <w:sz w:val="22"/>
                                <w:szCs w:val="22"/>
                              </w:rPr>
                              <w:t xml:space="preserve">We welcome and particularly encourage individuals who identify as LGBTQi+, differently abled, women from ethnic minorities, people from various economic backgrounds and people with lived experiences. </w:t>
                            </w:r>
                          </w:p>
                          <w:p w14:paraId="7DCDA6C7" w14:textId="04237BD0" w:rsidR="00A514C2" w:rsidRPr="001C0A2B" w:rsidRDefault="00A514C2">
                            <w:pPr>
                              <w:rPr>
                                <w:rFonts w:ascii="Avenir Next LT Pro" w:hAnsi="Avenir Next LT Pro"/>
                                <w:color w:val="7030A0"/>
                                <w:sz w:val="22"/>
                                <w:szCs w:val="22"/>
                              </w:rPr>
                            </w:pPr>
                          </w:p>
                          <w:p w14:paraId="488212D1" w14:textId="270675F7" w:rsidR="009B67F6" w:rsidRPr="00AB5177" w:rsidRDefault="006F466C">
                            <w:pPr>
                              <w:rPr>
                                <w:rFonts w:ascii="Avenir Next LT Pro" w:hAnsi="Avenir Next LT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C1CB8">
                              <w:rPr>
                                <w:rFonts w:ascii="Avenir Next LT Pro" w:hAnsi="Avenir Next LT Pro"/>
                                <w:color w:val="00B0F0"/>
                                <w:sz w:val="22"/>
                                <w:szCs w:val="22"/>
                              </w:rPr>
                              <w:t>If you have</w:t>
                            </w:r>
                            <w:r w:rsidR="00295DCB" w:rsidRPr="00EC1CB8">
                              <w:rPr>
                                <w:rFonts w:ascii="Avenir Next LT Pro" w:hAnsi="Avenir Next LT Pro"/>
                                <w:color w:val="00B0F0"/>
                                <w:sz w:val="22"/>
                                <w:szCs w:val="22"/>
                              </w:rPr>
                              <w:t xml:space="preserve"> lived experience as a refugee, please get in touch with our Education and Employability </w:t>
                            </w:r>
                            <w:r w:rsidR="001E444A" w:rsidRPr="00EC1CB8">
                              <w:rPr>
                                <w:rFonts w:ascii="Avenir Next LT Pro" w:hAnsi="Avenir Next LT Pro"/>
                                <w:color w:val="00B0F0"/>
                                <w:sz w:val="22"/>
                                <w:szCs w:val="22"/>
                              </w:rPr>
                              <w:t xml:space="preserve">Lead </w:t>
                            </w:r>
                            <w:hyperlink r:id="rId20" w:history="1">
                              <w:r w:rsidR="004F3817" w:rsidRPr="00E654AA">
                                <w:rPr>
                                  <w:rStyle w:val="Hyperlink"/>
                                  <w:rFonts w:ascii="Avenir Next LT Pro" w:hAnsi="Avenir Next LT Pro"/>
                                  <w:sz w:val="22"/>
                                  <w:szCs w:val="22"/>
                                </w:rPr>
                                <w:t>chris.hughes@wrc.wales</w:t>
                              </w:r>
                            </w:hyperlink>
                            <w:r w:rsidR="001E444A" w:rsidRPr="00AB5177">
                              <w:rPr>
                                <w:rFonts w:ascii="Avenir Next LT Pro" w:hAnsi="Avenir Next LT Pro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95DCB" w:rsidRPr="00AB5177">
                              <w:rPr>
                                <w:rFonts w:ascii="Avenir Next LT Pro" w:hAnsi="Avenir Next LT Pro"/>
                                <w:color w:val="000000" w:themeColor="text1"/>
                                <w:sz w:val="22"/>
                                <w:szCs w:val="22"/>
                              </w:rPr>
                              <w:t>who will</w:t>
                            </w:r>
                            <w:r w:rsidR="004C332D" w:rsidRPr="00AB5177">
                              <w:rPr>
                                <w:rFonts w:ascii="Avenir Next LT Pro" w:hAnsi="Avenir Next LT Pro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discuss British style interviews</w:t>
                            </w:r>
                            <w:r w:rsidR="001C0A2B" w:rsidRPr="00AB5177">
                              <w:rPr>
                                <w:rFonts w:ascii="Avenir Next LT Pro" w:hAnsi="Avenir Next LT Pro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E444A">
                              <w:rPr>
                                <w:rFonts w:ascii="Avenir Next LT Pro" w:hAnsi="Avenir Next LT Pro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with you. </w:t>
                            </w:r>
                          </w:p>
                          <w:p w14:paraId="33C2FD5D" w14:textId="5A7EB77E" w:rsidR="00BD042F" w:rsidRDefault="00BD042F">
                            <w:pPr>
                              <w:rPr>
                                <w:rFonts w:ascii="Avenir Next LT Pro" w:hAnsi="Avenir Next LT Pro"/>
                                <w:color w:val="7030A0"/>
                                <w:sz w:val="22"/>
                                <w:szCs w:val="22"/>
                              </w:rPr>
                            </w:pPr>
                          </w:p>
                          <w:p w14:paraId="4A524D64" w14:textId="5131B47B" w:rsidR="00BD042F" w:rsidRPr="00CC6C73" w:rsidRDefault="006F466C">
                            <w:pPr>
                              <w:rPr>
                                <w:rFonts w:ascii="Avenir Next LT Pro" w:hAnsi="Avenir Next LT Pro"/>
                                <w:b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</w:pPr>
                            <w:r w:rsidRPr="00CC6C73">
                              <w:rPr>
                                <w:rFonts w:ascii="Avenir Next LT Pro" w:hAnsi="Avenir Next LT Pro"/>
                                <w:b/>
                                <w:bCs/>
                                <w:color w:val="4472C4" w:themeColor="accent1"/>
                                <w:sz w:val="22"/>
                                <w:szCs w:val="22"/>
                              </w:rPr>
                              <w:t>Our approach to interviews is:</w:t>
                            </w:r>
                          </w:p>
                          <w:p w14:paraId="7AE5BD9A" w14:textId="7441EBA6" w:rsidR="006F466C" w:rsidRPr="006F466C" w:rsidRDefault="006F466C" w:rsidP="00E642A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426"/>
                              <w:rPr>
                                <w:rFonts w:ascii="Avenir Next LT Pro" w:hAnsi="Avenir Next LT Pro"/>
                                <w:color w:val="000000" w:themeColor="text1"/>
                              </w:rPr>
                            </w:pPr>
                            <w:r w:rsidRPr="006F466C">
                              <w:rPr>
                                <w:rFonts w:ascii="Avenir Next LT Pro" w:hAnsi="Avenir Next LT Pro"/>
                                <w:color w:val="000000" w:themeColor="text1"/>
                              </w:rPr>
                              <w:t>We will ask questions about you</w:t>
                            </w:r>
                            <w:r w:rsidR="00EC1CB8">
                              <w:rPr>
                                <w:rFonts w:ascii="Avenir Next LT Pro" w:hAnsi="Avenir Next LT Pro"/>
                                <w:color w:val="000000" w:themeColor="text1"/>
                              </w:rPr>
                              <w:t>r experience</w:t>
                            </w:r>
                            <w:r w:rsidRPr="006F466C">
                              <w:rPr>
                                <w:rFonts w:ascii="Avenir Next LT Pro" w:hAnsi="Avenir Next LT Pro"/>
                                <w:color w:val="000000" w:themeColor="text1"/>
                              </w:rPr>
                              <w:t>- to understand your strengths.</w:t>
                            </w:r>
                          </w:p>
                          <w:p w14:paraId="13C8FB8E" w14:textId="2BFCCCF3" w:rsidR="006F466C" w:rsidRPr="006F466C" w:rsidRDefault="006F466C" w:rsidP="00E642A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426"/>
                              <w:rPr>
                                <w:rFonts w:ascii="Avenir Next LT Pro" w:hAnsi="Avenir Next LT Pro"/>
                                <w:color w:val="000000" w:themeColor="text1"/>
                              </w:rPr>
                            </w:pPr>
                            <w:r w:rsidRPr="006F466C">
                              <w:rPr>
                                <w:rFonts w:ascii="Avenir Next LT Pro" w:hAnsi="Avenir Next LT Pro"/>
                                <w:color w:val="000000" w:themeColor="text1"/>
                              </w:rPr>
                              <w:t xml:space="preserve">Our </w:t>
                            </w:r>
                            <w:r w:rsidR="00217007">
                              <w:rPr>
                                <w:rFonts w:ascii="Avenir Next LT Pro" w:hAnsi="Avenir Next LT Pro"/>
                                <w:color w:val="000000" w:themeColor="text1"/>
                              </w:rPr>
                              <w:t>i</w:t>
                            </w:r>
                            <w:r w:rsidRPr="006F466C">
                              <w:rPr>
                                <w:rFonts w:ascii="Avenir Next LT Pro" w:hAnsi="Avenir Next LT Pro"/>
                                <w:color w:val="000000" w:themeColor="text1"/>
                              </w:rPr>
                              <w:t>nterview question</w:t>
                            </w:r>
                            <w:r w:rsidR="00217007">
                              <w:rPr>
                                <w:rFonts w:ascii="Avenir Next LT Pro" w:hAnsi="Avenir Next LT Pro"/>
                                <w:color w:val="000000" w:themeColor="text1"/>
                              </w:rPr>
                              <w:t>s</w:t>
                            </w:r>
                            <w:r w:rsidRPr="006F466C">
                              <w:rPr>
                                <w:rFonts w:ascii="Avenir Next LT Pro" w:hAnsi="Avenir Next LT Pro"/>
                                <w:color w:val="000000" w:themeColor="text1"/>
                              </w:rPr>
                              <w:t xml:space="preserve"> will be based around the Job Description and Person Specification. </w:t>
                            </w:r>
                            <w:r w:rsidR="001E444A">
                              <w:rPr>
                                <w:rFonts w:ascii="Avenir Next LT Pro" w:hAnsi="Avenir Next LT Pro"/>
                                <w:color w:val="000000" w:themeColor="text1"/>
                              </w:rPr>
                              <w:t xml:space="preserve">We are looking for examples of your work.  </w:t>
                            </w:r>
                          </w:p>
                          <w:p w14:paraId="18CAF14E" w14:textId="1E5D29A0" w:rsidR="006F466C" w:rsidRPr="006F466C" w:rsidRDefault="006F466C" w:rsidP="00E642A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426"/>
                              <w:rPr>
                                <w:rFonts w:ascii="Avenir Next LT Pro" w:hAnsi="Avenir Next LT Pro"/>
                                <w:color w:val="000000" w:themeColor="text1"/>
                              </w:rPr>
                            </w:pPr>
                            <w:r w:rsidRPr="006F466C">
                              <w:rPr>
                                <w:rFonts w:ascii="Avenir Next LT Pro" w:hAnsi="Avenir Next LT Pro"/>
                                <w:color w:val="000000" w:themeColor="text1"/>
                              </w:rPr>
                              <w:t>We will test key skills that are mentioned in the Job Spec.</w:t>
                            </w:r>
                          </w:p>
                          <w:p w14:paraId="763CB2A3" w14:textId="57C310A6" w:rsidR="006F466C" w:rsidRPr="00AB5177" w:rsidRDefault="00217007" w:rsidP="00E642A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426"/>
                              <w:rPr>
                                <w:rFonts w:ascii="Avenir Next LT Pro" w:hAnsi="Avenir Next LT Pro"/>
                                <w:color w:val="000000" w:themeColor="text1"/>
                              </w:rPr>
                            </w:pPr>
                            <w:r w:rsidRPr="00AB5177">
                              <w:rPr>
                                <w:rFonts w:ascii="Avenir Next LT Pro" w:hAnsi="Avenir Next LT Pro"/>
                                <w:color w:val="000000" w:themeColor="text1"/>
                              </w:rPr>
                              <w:t>You will score higher- if you give us more detail and explain what you did</w:t>
                            </w:r>
                            <w:r w:rsidR="00A72E57" w:rsidRPr="00AB5177">
                              <w:rPr>
                                <w:rFonts w:ascii="Avenir Next LT Pro" w:hAnsi="Avenir Next LT Pro"/>
                                <w:color w:val="000000" w:themeColor="text1"/>
                              </w:rPr>
                              <w:t>.</w:t>
                            </w:r>
                          </w:p>
                          <w:p w14:paraId="229F953E" w14:textId="03F1DFFE" w:rsidR="004F3817" w:rsidRPr="00AC290D" w:rsidRDefault="00751C15" w:rsidP="00AC290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426"/>
                              <w:rPr>
                                <w:rFonts w:ascii="Avenir Next LT Pro" w:hAnsi="Avenir Next LT Pro"/>
                                <w:color w:val="000000" w:themeColor="text1"/>
                              </w:rPr>
                            </w:pPr>
                            <w:r w:rsidRPr="001B350B">
                              <w:rPr>
                                <w:rFonts w:ascii="Avenir Next LT Pro" w:hAnsi="Avenir Next LT Pro"/>
                                <w:color w:val="000000" w:themeColor="text1"/>
                              </w:rPr>
                              <w:t>You will receive the</w:t>
                            </w:r>
                            <w:r w:rsidR="00A72E57" w:rsidRPr="001B350B">
                              <w:rPr>
                                <w:rFonts w:ascii="Avenir Next LT Pro" w:hAnsi="Avenir Next LT Pro"/>
                                <w:color w:val="000000" w:themeColor="text1"/>
                              </w:rPr>
                              <w:t xml:space="preserve"> interview questions</w:t>
                            </w:r>
                            <w:r w:rsidR="00941C12" w:rsidRPr="001B350B">
                              <w:rPr>
                                <w:rFonts w:ascii="Avenir Next LT Pro" w:hAnsi="Avenir Next LT Pro"/>
                                <w:color w:val="000000" w:themeColor="text1"/>
                              </w:rPr>
                              <w:t xml:space="preserve"> 1 hour before the interview</w:t>
                            </w:r>
                            <w:r w:rsidR="00AB5177" w:rsidRPr="001B350B">
                              <w:rPr>
                                <w:rFonts w:ascii="Avenir Next LT Pro" w:hAnsi="Avenir Next LT Pro"/>
                                <w:color w:val="000000" w:themeColor="text1"/>
                              </w:rPr>
                              <w:t>- to</w:t>
                            </w:r>
                            <w:r w:rsidR="001B350B" w:rsidRPr="001B350B">
                              <w:rPr>
                                <w:rFonts w:ascii="Avenir Next LT Pro" w:hAnsi="Avenir Next LT Pro"/>
                                <w:color w:val="000000" w:themeColor="text1"/>
                              </w:rPr>
                              <w:t xml:space="preserve"> provide reflection time</w:t>
                            </w:r>
                            <w:r w:rsidR="001B350B">
                              <w:rPr>
                                <w:rFonts w:ascii="Avenir Next LT Pro" w:hAnsi="Avenir Next LT Pro"/>
                                <w:color w:val="000000" w:themeColor="text1"/>
                              </w:rPr>
                              <w:t>.</w:t>
                            </w:r>
                            <w:r w:rsidR="004F3817" w:rsidRPr="004F3817">
                              <w:rPr>
                                <w:rFonts w:ascii="Avenir Next LT Pro" w:hAnsi="Avenir Next LT Pro"/>
                                <w:color w:val="000000" w:themeColor="text1"/>
                              </w:rPr>
                              <w:br/>
                            </w:r>
                          </w:p>
                          <w:p w14:paraId="5F2D412A" w14:textId="77777777" w:rsidR="004F3817" w:rsidRPr="006231F1" w:rsidRDefault="004F3817" w:rsidP="004F3817">
                            <w:pPr>
                              <w:rPr>
                                <w:rFonts w:ascii="Avenir Next LT Pro" w:hAnsi="Avenir Next LT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F3817">
                              <w:rPr>
                                <w:rFonts w:ascii="Avenir Next LT Pro" w:hAnsi="Avenir Next LT Pro"/>
                                <w:b/>
                                <w:bCs/>
                                <w:color w:val="4472C4" w:themeColor="accent1"/>
                              </w:rPr>
                              <w:t>Disability Confident Scheme</w:t>
                            </w:r>
                            <w:r>
                              <w:rPr>
                                <w:rFonts w:ascii="Avenir Next LT Pro" w:hAnsi="Avenir Next LT Pro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W</w:t>
                            </w:r>
                            <w:r w:rsidRPr="006231F1">
                              <w:rPr>
                                <w:rFonts w:ascii="Avenir Next LT Pro" w:hAnsi="Avenir Next LT Pro"/>
                                <w:color w:val="000000" w:themeColor="text1"/>
                                <w:sz w:val="22"/>
                                <w:szCs w:val="22"/>
                              </w:rPr>
                              <w:t>e run a Disability Confident Scheme (DCS) for candidates with disabilities who meet the minimum selection criteria.</w:t>
                            </w:r>
                            <w:r>
                              <w:rPr>
                                <w:rFonts w:ascii="Avenir Next LT Pro" w:hAnsi="Avenir Next LT Pro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Avenir Next LT Pro" w:hAnsi="Avenir Next LT Pro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6231F1">
                              <w:rPr>
                                <w:rFonts w:ascii="Avenir Next LT Pro" w:hAnsi="Avenir Next LT Pro"/>
                                <w:color w:val="000000" w:themeColor="text1"/>
                                <w:sz w:val="22"/>
                                <w:szCs w:val="22"/>
                              </w:rPr>
                              <w:t>Disability Confident employers offer an interview to a fair and proportionate number of disabled applicants that meet the minimum criteria set out in the job description.</w:t>
                            </w:r>
                          </w:p>
                          <w:p w14:paraId="6629D9B2" w14:textId="77777777" w:rsidR="004F3817" w:rsidRPr="006231F1" w:rsidRDefault="004F3817" w:rsidP="004F3817">
                            <w:pPr>
                              <w:rPr>
                                <w:rFonts w:ascii="Avenir Next LT Pro" w:hAnsi="Avenir Next LT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31F1">
                              <w:rPr>
                                <w:rFonts w:ascii="Avenir Next LT Pro" w:hAnsi="Avenir Next LT Pro"/>
                                <w:color w:val="000000" w:themeColor="text1"/>
                                <w:sz w:val="22"/>
                                <w:szCs w:val="22"/>
                              </w:rPr>
                              <w:t>To be considered for an interview under DCS you must have:</w:t>
                            </w:r>
                          </w:p>
                          <w:p w14:paraId="6E918204" w14:textId="77777777" w:rsidR="004F3817" w:rsidRPr="006231F1" w:rsidRDefault="004F3817" w:rsidP="004F3817">
                            <w:pPr>
                              <w:ind w:left="720"/>
                              <w:rPr>
                                <w:rFonts w:ascii="Avenir Next LT Pro" w:hAnsi="Avenir Next LT 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F35B30F" w14:textId="77777777" w:rsidR="004F3817" w:rsidRDefault="004F3817" w:rsidP="004F3817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venir Next LT Pro" w:hAnsi="Avenir Next LT Pro"/>
                                <w:color w:val="000000" w:themeColor="text1"/>
                              </w:rPr>
                            </w:pPr>
                            <w:r w:rsidRPr="006231F1">
                              <w:rPr>
                                <w:rFonts w:ascii="Avenir Next LT Pro" w:hAnsi="Avenir Next LT Pro"/>
                                <w:color w:val="000000" w:themeColor="text1"/>
                              </w:rPr>
                              <w:t>A physical or mental impairment which has a substantial and long term (over 12 months) adverse effect on your ability to carry out normal day to day activities; or a long-term health condition; and</w:t>
                            </w:r>
                          </w:p>
                          <w:p w14:paraId="2A233DF6" w14:textId="5DD122A4" w:rsidR="004F3817" w:rsidRPr="00FF4CC7" w:rsidRDefault="004F3817" w:rsidP="004F3817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venir Next LT Pro" w:hAnsi="Avenir Next LT Pro"/>
                                <w:color w:val="000000" w:themeColor="text1"/>
                              </w:rPr>
                            </w:pPr>
                            <w:r w:rsidRPr="006231F1">
                              <w:rPr>
                                <w:rFonts w:ascii="Avenir Next LT Pro" w:hAnsi="Avenir Next LT Pro"/>
                                <w:color w:val="000000" w:themeColor="text1"/>
                              </w:rPr>
                              <w:t>Demonstrated that you meet all the minimum qualifying criteria set out in the advertisement for the post at the application and testing stages</w:t>
                            </w:r>
                            <w:r>
                              <w:rPr>
                                <w:rFonts w:ascii="Avenir Next LT Pro" w:hAnsi="Avenir Next LT Pro"/>
                                <w:color w:val="000000" w:themeColor="text1"/>
                              </w:rPr>
                              <w:t>.</w:t>
                            </w:r>
                          </w:p>
                          <w:p w14:paraId="6C77F5CA" w14:textId="250CD558" w:rsidR="004F3817" w:rsidRDefault="004F3817" w:rsidP="004F3817">
                            <w:pPr>
                              <w:pStyle w:val="ListParagraph"/>
                              <w:ind w:left="426"/>
                              <w:rPr>
                                <w:rFonts w:ascii="Avenir Next LT Pro" w:hAnsi="Avenir Next LT Pro"/>
                                <w:color w:val="000000" w:themeColor="text1"/>
                              </w:rPr>
                            </w:pPr>
                          </w:p>
                          <w:p w14:paraId="0B7D8430" w14:textId="77777777" w:rsidR="004F3817" w:rsidRPr="004F3817" w:rsidRDefault="004F3817" w:rsidP="004F3817">
                            <w:pPr>
                              <w:rPr>
                                <w:rFonts w:ascii="Avenir Next LT Pro" w:hAnsi="Avenir Next LT 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54591" id="Text Box 5" o:spid="_x0000_s1034" type="#_x0000_t202" style="position:absolute;left:0;text-align:left;margin-left:0;margin-top:7.2pt;width:474pt;height:426.6pt;z-index:2516710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" fillcolor="white [3201]" stroked="f" strokeweight=".5pt">
                <v:textbox>
                  <w:txbxContent>
                    <w:p w14:paraId="02CC05BF" w14:textId="4728A84F" w:rsidR="00A514C2" w:rsidRPr="00EC1CB8" w:rsidRDefault="00A514C2">
                      <w:pPr>
                        <w:rPr>
                          <w:rFonts w:ascii="Avenir Next LT Pro" w:hAnsi="Avenir Next LT Pro"/>
                          <w:b/>
                          <w:bCs/>
                          <w:color w:val="4472C4" w:themeColor="accent1"/>
                        </w:rPr>
                      </w:pPr>
                      <w:r w:rsidRPr="00EC1CB8">
                        <w:rPr>
                          <w:rFonts w:ascii="Avenir Next LT Pro" w:hAnsi="Avenir Next LT Pro"/>
                          <w:b/>
                          <w:bCs/>
                          <w:color w:val="4472C4" w:themeColor="accent1"/>
                        </w:rPr>
                        <w:t>Diversity, Equity, and Inclusion</w:t>
                      </w:r>
                    </w:p>
                    <w:p w14:paraId="5CBE1B20" w14:textId="7AE8DC65" w:rsidR="009B67F6" w:rsidRPr="001C0A2B" w:rsidRDefault="009B67F6" w:rsidP="009B67F6">
                      <w:pPr>
                        <w:rPr>
                          <w:rFonts w:ascii="Avenir Next LT Pro" w:hAnsi="Avenir Next LT Pro"/>
                          <w:color w:val="000000" w:themeColor="text1"/>
                          <w:sz w:val="22"/>
                          <w:szCs w:val="22"/>
                        </w:rPr>
                      </w:pPr>
                      <w:r w:rsidRPr="001C0A2B">
                        <w:rPr>
                          <w:rFonts w:ascii="Avenir Next LT Pro" w:eastAsiaTheme="minorHAnsi" w:hAnsi="Avenir Next LT Pro" w:cstheme="minorBidi"/>
                          <w:sz w:val="22"/>
                          <w:szCs w:val="22"/>
                        </w:rPr>
                        <w:t xml:space="preserve">We welcome and particularly encourage individuals who identify as LGBTQi+, differently abled, women from ethnic minorities, people from various economic backgrounds and people with lived experiences. </w:t>
                      </w:r>
                    </w:p>
                    <w:p w14:paraId="7DCDA6C7" w14:textId="04237BD0" w:rsidR="00A514C2" w:rsidRPr="001C0A2B" w:rsidRDefault="00A514C2">
                      <w:pPr>
                        <w:rPr>
                          <w:rFonts w:ascii="Avenir Next LT Pro" w:hAnsi="Avenir Next LT Pro"/>
                          <w:color w:val="7030A0"/>
                          <w:sz w:val="22"/>
                          <w:szCs w:val="22"/>
                        </w:rPr>
                      </w:pPr>
                    </w:p>
                    <w:p w14:paraId="488212D1" w14:textId="270675F7" w:rsidR="009B67F6" w:rsidRPr="00AB5177" w:rsidRDefault="006F466C">
                      <w:pPr>
                        <w:rPr>
                          <w:rFonts w:ascii="Avenir Next LT Pro" w:hAnsi="Avenir Next LT Pro"/>
                          <w:color w:val="000000" w:themeColor="text1"/>
                          <w:sz w:val="22"/>
                          <w:szCs w:val="22"/>
                        </w:rPr>
                      </w:pPr>
                      <w:r w:rsidRPr="00EC1CB8">
                        <w:rPr>
                          <w:rFonts w:ascii="Avenir Next LT Pro" w:hAnsi="Avenir Next LT Pro"/>
                          <w:color w:val="00B0F0"/>
                          <w:sz w:val="22"/>
                          <w:szCs w:val="22"/>
                        </w:rPr>
                        <w:t>If you have</w:t>
                      </w:r>
                      <w:r w:rsidR="00295DCB" w:rsidRPr="00EC1CB8">
                        <w:rPr>
                          <w:rFonts w:ascii="Avenir Next LT Pro" w:hAnsi="Avenir Next LT Pro"/>
                          <w:color w:val="00B0F0"/>
                          <w:sz w:val="22"/>
                          <w:szCs w:val="22"/>
                        </w:rPr>
                        <w:t xml:space="preserve"> lived experience as a refugee, please get in touch with our Education and Employability </w:t>
                      </w:r>
                      <w:r w:rsidR="001E444A" w:rsidRPr="00EC1CB8">
                        <w:rPr>
                          <w:rFonts w:ascii="Avenir Next LT Pro" w:hAnsi="Avenir Next LT Pro"/>
                          <w:color w:val="00B0F0"/>
                          <w:sz w:val="22"/>
                          <w:szCs w:val="22"/>
                        </w:rPr>
                        <w:t xml:space="preserve">Lead </w:t>
                      </w:r>
                      <w:hyperlink r:id="rId21" w:history="1">
                        <w:r w:rsidR="004F3817" w:rsidRPr="00E654AA">
                          <w:rPr>
                            <w:rStyle w:val="Hyperlink"/>
                            <w:rFonts w:ascii="Avenir Next LT Pro" w:hAnsi="Avenir Next LT Pro"/>
                            <w:sz w:val="22"/>
                            <w:szCs w:val="22"/>
                          </w:rPr>
                          <w:t>chris.hughes@wrc.wales</w:t>
                        </w:r>
                      </w:hyperlink>
                      <w:r w:rsidR="001E444A" w:rsidRPr="00AB5177">
                        <w:rPr>
                          <w:rFonts w:ascii="Avenir Next LT Pro" w:hAnsi="Avenir Next LT Pro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295DCB" w:rsidRPr="00AB5177">
                        <w:rPr>
                          <w:rFonts w:ascii="Avenir Next LT Pro" w:hAnsi="Avenir Next LT Pro"/>
                          <w:color w:val="000000" w:themeColor="text1"/>
                          <w:sz w:val="22"/>
                          <w:szCs w:val="22"/>
                        </w:rPr>
                        <w:t>who will</w:t>
                      </w:r>
                      <w:r w:rsidR="004C332D" w:rsidRPr="00AB5177">
                        <w:rPr>
                          <w:rFonts w:ascii="Avenir Next LT Pro" w:hAnsi="Avenir Next LT Pro"/>
                          <w:color w:val="000000" w:themeColor="text1"/>
                          <w:sz w:val="22"/>
                          <w:szCs w:val="22"/>
                        </w:rPr>
                        <w:t xml:space="preserve"> discuss British style interviews</w:t>
                      </w:r>
                      <w:r w:rsidR="001C0A2B" w:rsidRPr="00AB5177">
                        <w:rPr>
                          <w:rFonts w:ascii="Avenir Next LT Pro" w:hAnsi="Avenir Next LT Pro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1E444A">
                        <w:rPr>
                          <w:rFonts w:ascii="Avenir Next LT Pro" w:hAnsi="Avenir Next LT Pro"/>
                          <w:color w:val="000000" w:themeColor="text1"/>
                          <w:sz w:val="22"/>
                          <w:szCs w:val="22"/>
                        </w:rPr>
                        <w:t xml:space="preserve">with you. </w:t>
                      </w:r>
                    </w:p>
                    <w:p w14:paraId="33C2FD5D" w14:textId="5A7EB77E" w:rsidR="00BD042F" w:rsidRDefault="00BD042F">
                      <w:pPr>
                        <w:rPr>
                          <w:rFonts w:ascii="Avenir Next LT Pro" w:hAnsi="Avenir Next LT Pro"/>
                          <w:color w:val="7030A0"/>
                          <w:sz w:val="22"/>
                          <w:szCs w:val="22"/>
                        </w:rPr>
                      </w:pPr>
                    </w:p>
                    <w:p w14:paraId="4A524D64" w14:textId="5131B47B" w:rsidR="00BD042F" w:rsidRPr="00CC6C73" w:rsidRDefault="006F466C">
                      <w:pPr>
                        <w:rPr>
                          <w:rFonts w:ascii="Avenir Next LT Pro" w:hAnsi="Avenir Next LT Pro"/>
                          <w:b/>
                          <w:bCs/>
                          <w:color w:val="4472C4" w:themeColor="accent1"/>
                          <w:sz w:val="22"/>
                          <w:szCs w:val="22"/>
                        </w:rPr>
                      </w:pPr>
                      <w:r w:rsidRPr="00CC6C73">
                        <w:rPr>
                          <w:rFonts w:ascii="Avenir Next LT Pro" w:hAnsi="Avenir Next LT Pro"/>
                          <w:b/>
                          <w:bCs/>
                          <w:color w:val="4472C4" w:themeColor="accent1"/>
                          <w:sz w:val="22"/>
                          <w:szCs w:val="22"/>
                        </w:rPr>
                        <w:t>Our approach to interviews is:</w:t>
                      </w:r>
                    </w:p>
                    <w:p w14:paraId="7AE5BD9A" w14:textId="7441EBA6" w:rsidR="006F466C" w:rsidRPr="006F466C" w:rsidRDefault="006F466C" w:rsidP="00E642A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426"/>
                        <w:rPr>
                          <w:rFonts w:ascii="Avenir Next LT Pro" w:hAnsi="Avenir Next LT Pro"/>
                          <w:color w:val="000000" w:themeColor="text1"/>
                        </w:rPr>
                      </w:pPr>
                      <w:r w:rsidRPr="006F466C">
                        <w:rPr>
                          <w:rFonts w:ascii="Avenir Next LT Pro" w:hAnsi="Avenir Next LT Pro"/>
                          <w:color w:val="000000" w:themeColor="text1"/>
                        </w:rPr>
                        <w:t>We will ask questions about you</w:t>
                      </w:r>
                      <w:r w:rsidR="00EC1CB8">
                        <w:rPr>
                          <w:rFonts w:ascii="Avenir Next LT Pro" w:hAnsi="Avenir Next LT Pro"/>
                          <w:color w:val="000000" w:themeColor="text1"/>
                        </w:rPr>
                        <w:t>r experience</w:t>
                      </w:r>
                      <w:r w:rsidRPr="006F466C">
                        <w:rPr>
                          <w:rFonts w:ascii="Avenir Next LT Pro" w:hAnsi="Avenir Next LT Pro"/>
                          <w:color w:val="000000" w:themeColor="text1"/>
                        </w:rPr>
                        <w:t>- to understand your strengths.</w:t>
                      </w:r>
                    </w:p>
                    <w:p w14:paraId="13C8FB8E" w14:textId="2BFCCCF3" w:rsidR="006F466C" w:rsidRPr="006F466C" w:rsidRDefault="006F466C" w:rsidP="00E642A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426"/>
                        <w:rPr>
                          <w:rFonts w:ascii="Avenir Next LT Pro" w:hAnsi="Avenir Next LT Pro"/>
                          <w:color w:val="000000" w:themeColor="text1"/>
                        </w:rPr>
                      </w:pPr>
                      <w:r w:rsidRPr="006F466C">
                        <w:rPr>
                          <w:rFonts w:ascii="Avenir Next LT Pro" w:hAnsi="Avenir Next LT Pro"/>
                          <w:color w:val="000000" w:themeColor="text1"/>
                        </w:rPr>
                        <w:t xml:space="preserve">Our </w:t>
                      </w:r>
                      <w:r w:rsidR="00217007">
                        <w:rPr>
                          <w:rFonts w:ascii="Avenir Next LT Pro" w:hAnsi="Avenir Next LT Pro"/>
                          <w:color w:val="000000" w:themeColor="text1"/>
                        </w:rPr>
                        <w:t>i</w:t>
                      </w:r>
                      <w:r w:rsidRPr="006F466C">
                        <w:rPr>
                          <w:rFonts w:ascii="Avenir Next LT Pro" w:hAnsi="Avenir Next LT Pro"/>
                          <w:color w:val="000000" w:themeColor="text1"/>
                        </w:rPr>
                        <w:t>nterview question</w:t>
                      </w:r>
                      <w:r w:rsidR="00217007">
                        <w:rPr>
                          <w:rFonts w:ascii="Avenir Next LT Pro" w:hAnsi="Avenir Next LT Pro"/>
                          <w:color w:val="000000" w:themeColor="text1"/>
                        </w:rPr>
                        <w:t>s</w:t>
                      </w:r>
                      <w:r w:rsidRPr="006F466C">
                        <w:rPr>
                          <w:rFonts w:ascii="Avenir Next LT Pro" w:hAnsi="Avenir Next LT Pro"/>
                          <w:color w:val="000000" w:themeColor="text1"/>
                        </w:rPr>
                        <w:t xml:space="preserve"> will be based around the Job Description and Person Specification. </w:t>
                      </w:r>
                      <w:r w:rsidR="001E444A">
                        <w:rPr>
                          <w:rFonts w:ascii="Avenir Next LT Pro" w:hAnsi="Avenir Next LT Pro"/>
                          <w:color w:val="000000" w:themeColor="text1"/>
                        </w:rPr>
                        <w:t xml:space="preserve">We are looking for examples of your work.  </w:t>
                      </w:r>
                    </w:p>
                    <w:p w14:paraId="18CAF14E" w14:textId="1E5D29A0" w:rsidR="006F466C" w:rsidRPr="006F466C" w:rsidRDefault="006F466C" w:rsidP="00E642A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426"/>
                        <w:rPr>
                          <w:rFonts w:ascii="Avenir Next LT Pro" w:hAnsi="Avenir Next LT Pro"/>
                          <w:color w:val="000000" w:themeColor="text1"/>
                        </w:rPr>
                      </w:pPr>
                      <w:r w:rsidRPr="006F466C">
                        <w:rPr>
                          <w:rFonts w:ascii="Avenir Next LT Pro" w:hAnsi="Avenir Next LT Pro"/>
                          <w:color w:val="000000" w:themeColor="text1"/>
                        </w:rPr>
                        <w:t>We will test key skills that are mentioned in the Job Spec.</w:t>
                      </w:r>
                    </w:p>
                    <w:p w14:paraId="763CB2A3" w14:textId="57C310A6" w:rsidR="006F466C" w:rsidRPr="00AB5177" w:rsidRDefault="00217007" w:rsidP="00E642A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426"/>
                        <w:rPr>
                          <w:rFonts w:ascii="Avenir Next LT Pro" w:hAnsi="Avenir Next LT Pro"/>
                          <w:color w:val="000000" w:themeColor="text1"/>
                        </w:rPr>
                      </w:pPr>
                      <w:r w:rsidRPr="00AB5177">
                        <w:rPr>
                          <w:rFonts w:ascii="Avenir Next LT Pro" w:hAnsi="Avenir Next LT Pro"/>
                          <w:color w:val="000000" w:themeColor="text1"/>
                        </w:rPr>
                        <w:t>You will score higher- if you give us more detail and explain what you did</w:t>
                      </w:r>
                      <w:r w:rsidR="00A72E57" w:rsidRPr="00AB5177">
                        <w:rPr>
                          <w:rFonts w:ascii="Avenir Next LT Pro" w:hAnsi="Avenir Next LT Pro"/>
                          <w:color w:val="000000" w:themeColor="text1"/>
                        </w:rPr>
                        <w:t>.</w:t>
                      </w:r>
                    </w:p>
                    <w:p w14:paraId="229F953E" w14:textId="03F1DFFE" w:rsidR="004F3817" w:rsidRPr="00AC290D" w:rsidRDefault="00751C15" w:rsidP="00AC290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426"/>
                        <w:rPr>
                          <w:rFonts w:ascii="Avenir Next LT Pro" w:hAnsi="Avenir Next LT Pro"/>
                          <w:color w:val="000000" w:themeColor="text1"/>
                        </w:rPr>
                      </w:pPr>
                      <w:r w:rsidRPr="001B350B">
                        <w:rPr>
                          <w:rFonts w:ascii="Avenir Next LT Pro" w:hAnsi="Avenir Next LT Pro"/>
                          <w:color w:val="000000" w:themeColor="text1"/>
                        </w:rPr>
                        <w:t>You will receive the</w:t>
                      </w:r>
                      <w:r w:rsidR="00A72E57" w:rsidRPr="001B350B">
                        <w:rPr>
                          <w:rFonts w:ascii="Avenir Next LT Pro" w:hAnsi="Avenir Next LT Pro"/>
                          <w:color w:val="000000" w:themeColor="text1"/>
                        </w:rPr>
                        <w:t xml:space="preserve"> interview questions</w:t>
                      </w:r>
                      <w:r w:rsidR="00941C12" w:rsidRPr="001B350B">
                        <w:rPr>
                          <w:rFonts w:ascii="Avenir Next LT Pro" w:hAnsi="Avenir Next LT Pro"/>
                          <w:color w:val="000000" w:themeColor="text1"/>
                        </w:rPr>
                        <w:t xml:space="preserve"> 1 hour before the interview</w:t>
                      </w:r>
                      <w:r w:rsidR="00AB5177" w:rsidRPr="001B350B">
                        <w:rPr>
                          <w:rFonts w:ascii="Avenir Next LT Pro" w:hAnsi="Avenir Next LT Pro"/>
                          <w:color w:val="000000" w:themeColor="text1"/>
                        </w:rPr>
                        <w:t>- to</w:t>
                      </w:r>
                      <w:r w:rsidR="001B350B" w:rsidRPr="001B350B">
                        <w:rPr>
                          <w:rFonts w:ascii="Avenir Next LT Pro" w:hAnsi="Avenir Next LT Pro"/>
                          <w:color w:val="000000" w:themeColor="text1"/>
                        </w:rPr>
                        <w:t xml:space="preserve"> provide reflection time</w:t>
                      </w:r>
                      <w:r w:rsidR="001B350B">
                        <w:rPr>
                          <w:rFonts w:ascii="Avenir Next LT Pro" w:hAnsi="Avenir Next LT Pro"/>
                          <w:color w:val="000000" w:themeColor="text1"/>
                        </w:rPr>
                        <w:t>.</w:t>
                      </w:r>
                      <w:r w:rsidR="004F3817" w:rsidRPr="004F3817">
                        <w:rPr>
                          <w:rFonts w:ascii="Avenir Next LT Pro" w:hAnsi="Avenir Next LT Pro"/>
                          <w:color w:val="000000" w:themeColor="text1"/>
                        </w:rPr>
                        <w:br/>
                      </w:r>
                    </w:p>
                    <w:p w14:paraId="5F2D412A" w14:textId="77777777" w:rsidR="004F3817" w:rsidRPr="006231F1" w:rsidRDefault="004F3817" w:rsidP="004F3817">
                      <w:pPr>
                        <w:rPr>
                          <w:rFonts w:ascii="Avenir Next LT Pro" w:hAnsi="Avenir Next LT Pro"/>
                          <w:color w:val="000000" w:themeColor="text1"/>
                          <w:sz w:val="22"/>
                          <w:szCs w:val="22"/>
                        </w:rPr>
                      </w:pPr>
                      <w:r w:rsidRPr="004F3817">
                        <w:rPr>
                          <w:rFonts w:ascii="Avenir Next LT Pro" w:hAnsi="Avenir Next LT Pro"/>
                          <w:b/>
                          <w:bCs/>
                          <w:color w:val="4472C4" w:themeColor="accent1"/>
                        </w:rPr>
                        <w:t>Disability Confident Scheme</w:t>
                      </w:r>
                      <w:r>
                        <w:rPr>
                          <w:rFonts w:ascii="Avenir Next LT Pro" w:hAnsi="Avenir Next LT Pro"/>
                          <w:color w:val="000000" w:themeColor="text1"/>
                          <w:sz w:val="22"/>
                          <w:szCs w:val="22"/>
                        </w:rPr>
                        <w:br/>
                        <w:t>W</w:t>
                      </w:r>
                      <w:r w:rsidRPr="006231F1">
                        <w:rPr>
                          <w:rFonts w:ascii="Avenir Next LT Pro" w:hAnsi="Avenir Next LT Pro"/>
                          <w:color w:val="000000" w:themeColor="text1"/>
                          <w:sz w:val="22"/>
                          <w:szCs w:val="22"/>
                        </w:rPr>
                        <w:t>e run a Disability Confident Scheme (DCS) for candidates with disabilities who meet the minimum selection criteria.</w:t>
                      </w:r>
                      <w:r>
                        <w:rPr>
                          <w:rFonts w:ascii="Avenir Next LT Pro" w:hAnsi="Avenir Next LT Pro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Avenir Next LT Pro" w:hAnsi="Avenir Next LT Pro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6231F1">
                        <w:rPr>
                          <w:rFonts w:ascii="Avenir Next LT Pro" w:hAnsi="Avenir Next LT Pro"/>
                          <w:color w:val="000000" w:themeColor="text1"/>
                          <w:sz w:val="22"/>
                          <w:szCs w:val="22"/>
                        </w:rPr>
                        <w:t>Disability Confident employers offer an interview to a fair and proportionate number of disabled applicants that meet the minimum criteria set out in the job description.</w:t>
                      </w:r>
                    </w:p>
                    <w:p w14:paraId="6629D9B2" w14:textId="77777777" w:rsidR="004F3817" w:rsidRPr="006231F1" w:rsidRDefault="004F3817" w:rsidP="004F3817">
                      <w:pPr>
                        <w:rPr>
                          <w:rFonts w:ascii="Avenir Next LT Pro" w:hAnsi="Avenir Next LT Pro"/>
                          <w:color w:val="000000" w:themeColor="text1"/>
                          <w:sz w:val="22"/>
                          <w:szCs w:val="22"/>
                        </w:rPr>
                      </w:pPr>
                      <w:r w:rsidRPr="006231F1">
                        <w:rPr>
                          <w:rFonts w:ascii="Avenir Next LT Pro" w:hAnsi="Avenir Next LT Pro"/>
                          <w:color w:val="000000" w:themeColor="text1"/>
                          <w:sz w:val="22"/>
                          <w:szCs w:val="22"/>
                        </w:rPr>
                        <w:t>To be considered for an interview under DCS you must have:</w:t>
                      </w:r>
                    </w:p>
                    <w:p w14:paraId="6E918204" w14:textId="77777777" w:rsidR="004F3817" w:rsidRPr="006231F1" w:rsidRDefault="004F3817" w:rsidP="004F3817">
                      <w:pPr>
                        <w:ind w:left="720"/>
                        <w:rPr>
                          <w:rFonts w:ascii="Avenir Next LT Pro" w:hAnsi="Avenir Next LT Pro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F35B30F" w14:textId="77777777" w:rsidR="004F3817" w:rsidRDefault="004F3817" w:rsidP="004F3817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venir Next LT Pro" w:hAnsi="Avenir Next LT Pro"/>
                          <w:color w:val="000000" w:themeColor="text1"/>
                        </w:rPr>
                      </w:pPr>
                      <w:r w:rsidRPr="006231F1">
                        <w:rPr>
                          <w:rFonts w:ascii="Avenir Next LT Pro" w:hAnsi="Avenir Next LT Pro"/>
                          <w:color w:val="000000" w:themeColor="text1"/>
                        </w:rPr>
                        <w:t>A physical or mental impairment which has a substantial and long term (over 12 months) adverse effect on your ability to carry out normal day to day activities; or a long-term health condition; and</w:t>
                      </w:r>
                    </w:p>
                    <w:p w14:paraId="2A233DF6" w14:textId="5DD122A4" w:rsidR="004F3817" w:rsidRPr="00FF4CC7" w:rsidRDefault="004F3817" w:rsidP="004F3817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Avenir Next LT Pro" w:hAnsi="Avenir Next LT Pro"/>
                          <w:color w:val="000000" w:themeColor="text1"/>
                        </w:rPr>
                      </w:pPr>
                      <w:r w:rsidRPr="006231F1">
                        <w:rPr>
                          <w:rFonts w:ascii="Avenir Next LT Pro" w:hAnsi="Avenir Next LT Pro"/>
                          <w:color w:val="000000" w:themeColor="text1"/>
                        </w:rPr>
                        <w:t>Demonstrated that you meet all the minimum qualifying criteria set out in the advertisement for the post at the application and testing stages</w:t>
                      </w:r>
                      <w:r>
                        <w:rPr>
                          <w:rFonts w:ascii="Avenir Next LT Pro" w:hAnsi="Avenir Next LT Pro"/>
                          <w:color w:val="000000" w:themeColor="text1"/>
                        </w:rPr>
                        <w:t>.</w:t>
                      </w:r>
                    </w:p>
                    <w:p w14:paraId="6C77F5CA" w14:textId="250CD558" w:rsidR="004F3817" w:rsidRDefault="004F3817" w:rsidP="004F3817">
                      <w:pPr>
                        <w:pStyle w:val="ListParagraph"/>
                        <w:ind w:left="426"/>
                        <w:rPr>
                          <w:rFonts w:ascii="Avenir Next LT Pro" w:hAnsi="Avenir Next LT Pro"/>
                          <w:color w:val="000000" w:themeColor="text1"/>
                        </w:rPr>
                      </w:pPr>
                    </w:p>
                    <w:p w14:paraId="0B7D8430" w14:textId="77777777" w:rsidR="004F3817" w:rsidRPr="004F3817" w:rsidRDefault="004F3817" w:rsidP="004F3817">
                      <w:pPr>
                        <w:rPr>
                          <w:rFonts w:ascii="Avenir Next LT Pro" w:hAnsi="Avenir Next LT Pro"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DB27E78" w14:textId="34549307" w:rsidR="004F3817" w:rsidRDefault="004F3817" w:rsidP="00492F12">
      <w:pPr>
        <w:ind w:left="-426"/>
        <w:rPr>
          <w:rFonts w:ascii="Avenir Next LT Pro" w:hAnsi="Avenir Next LT Pro"/>
          <w:b/>
          <w:bCs/>
          <w:color w:val="4472C4" w:themeColor="accent1"/>
          <w:sz w:val="28"/>
          <w:szCs w:val="28"/>
          <w:lang w:val="en"/>
        </w:rPr>
      </w:pPr>
    </w:p>
    <w:p w14:paraId="56B1999C" w14:textId="77777777" w:rsidR="004F3817" w:rsidRDefault="004F3817" w:rsidP="00492F12">
      <w:pPr>
        <w:ind w:left="-426"/>
        <w:rPr>
          <w:rFonts w:ascii="Avenir Next LT Pro" w:hAnsi="Avenir Next LT Pro"/>
          <w:b/>
          <w:bCs/>
          <w:color w:val="4472C4" w:themeColor="accent1"/>
          <w:sz w:val="28"/>
          <w:szCs w:val="28"/>
          <w:lang w:val="en"/>
        </w:rPr>
      </w:pPr>
    </w:p>
    <w:p w14:paraId="31D23DA8" w14:textId="77777777" w:rsidR="004F3817" w:rsidRDefault="004F3817" w:rsidP="00492F12">
      <w:pPr>
        <w:ind w:left="-426"/>
        <w:rPr>
          <w:rFonts w:ascii="Avenir Next LT Pro" w:hAnsi="Avenir Next LT Pro"/>
          <w:b/>
          <w:bCs/>
          <w:color w:val="4472C4" w:themeColor="accent1"/>
          <w:sz w:val="28"/>
          <w:szCs w:val="28"/>
          <w:lang w:val="en"/>
        </w:rPr>
      </w:pPr>
    </w:p>
    <w:p w14:paraId="70B900D3" w14:textId="77777777" w:rsidR="004F3817" w:rsidRDefault="004F3817" w:rsidP="00492F12">
      <w:pPr>
        <w:ind w:left="-426"/>
        <w:rPr>
          <w:rFonts w:ascii="Avenir Next LT Pro" w:hAnsi="Avenir Next LT Pro"/>
          <w:b/>
          <w:bCs/>
          <w:color w:val="4472C4" w:themeColor="accent1"/>
          <w:sz w:val="28"/>
          <w:szCs w:val="28"/>
          <w:lang w:val="en"/>
        </w:rPr>
      </w:pPr>
    </w:p>
    <w:p w14:paraId="2EFE55FB" w14:textId="77777777" w:rsidR="004F3817" w:rsidRDefault="004F3817" w:rsidP="00492F12">
      <w:pPr>
        <w:ind w:left="-426"/>
        <w:rPr>
          <w:rFonts w:ascii="Avenir Next LT Pro" w:hAnsi="Avenir Next LT Pro"/>
          <w:b/>
          <w:bCs/>
          <w:color w:val="4472C4" w:themeColor="accent1"/>
          <w:sz w:val="28"/>
          <w:szCs w:val="28"/>
          <w:lang w:val="en"/>
        </w:rPr>
      </w:pPr>
    </w:p>
    <w:p w14:paraId="0DC123E7" w14:textId="77777777" w:rsidR="004F3817" w:rsidRDefault="004F3817" w:rsidP="00492F12">
      <w:pPr>
        <w:ind w:left="-426"/>
        <w:rPr>
          <w:rFonts w:ascii="Avenir Next LT Pro" w:hAnsi="Avenir Next LT Pro"/>
          <w:b/>
          <w:bCs/>
          <w:color w:val="4472C4" w:themeColor="accent1"/>
          <w:sz w:val="28"/>
          <w:szCs w:val="28"/>
          <w:lang w:val="en"/>
        </w:rPr>
      </w:pPr>
    </w:p>
    <w:p w14:paraId="7FBCF428" w14:textId="77777777" w:rsidR="004F3817" w:rsidRDefault="004F3817" w:rsidP="00492F12">
      <w:pPr>
        <w:ind w:left="-426"/>
        <w:rPr>
          <w:rFonts w:ascii="Avenir Next LT Pro" w:hAnsi="Avenir Next LT Pro"/>
          <w:b/>
          <w:bCs/>
          <w:color w:val="4472C4" w:themeColor="accent1"/>
          <w:sz w:val="28"/>
          <w:szCs w:val="28"/>
          <w:lang w:val="en"/>
        </w:rPr>
      </w:pPr>
    </w:p>
    <w:p w14:paraId="18D8A857" w14:textId="77777777" w:rsidR="004F3817" w:rsidRDefault="004F3817" w:rsidP="00492F12">
      <w:pPr>
        <w:ind w:left="-426"/>
        <w:rPr>
          <w:rFonts w:ascii="Avenir Next LT Pro" w:hAnsi="Avenir Next LT Pro"/>
          <w:b/>
          <w:bCs/>
          <w:color w:val="4472C4" w:themeColor="accent1"/>
          <w:sz w:val="28"/>
          <w:szCs w:val="28"/>
          <w:lang w:val="en"/>
        </w:rPr>
      </w:pPr>
    </w:p>
    <w:p w14:paraId="17A9399E" w14:textId="77777777" w:rsidR="004F3817" w:rsidRDefault="004F3817" w:rsidP="00492F12">
      <w:pPr>
        <w:ind w:left="-426"/>
        <w:rPr>
          <w:rFonts w:ascii="Avenir Next LT Pro" w:hAnsi="Avenir Next LT Pro"/>
          <w:b/>
          <w:bCs/>
          <w:color w:val="4472C4" w:themeColor="accent1"/>
          <w:sz w:val="28"/>
          <w:szCs w:val="28"/>
          <w:lang w:val="en"/>
        </w:rPr>
      </w:pPr>
    </w:p>
    <w:p w14:paraId="68CB9635" w14:textId="77777777" w:rsidR="004F3817" w:rsidRDefault="004F3817" w:rsidP="00492F12">
      <w:pPr>
        <w:ind w:left="-426"/>
        <w:rPr>
          <w:rFonts w:ascii="Avenir Next LT Pro" w:hAnsi="Avenir Next LT Pro"/>
          <w:b/>
          <w:bCs/>
          <w:color w:val="4472C4" w:themeColor="accent1"/>
          <w:sz w:val="28"/>
          <w:szCs w:val="28"/>
          <w:lang w:val="en"/>
        </w:rPr>
      </w:pPr>
    </w:p>
    <w:p w14:paraId="0A2E2EAD" w14:textId="77777777" w:rsidR="004F3817" w:rsidRDefault="004F3817" w:rsidP="00492F12">
      <w:pPr>
        <w:ind w:left="-426"/>
        <w:rPr>
          <w:rFonts w:ascii="Avenir Next LT Pro" w:hAnsi="Avenir Next LT Pro"/>
          <w:b/>
          <w:bCs/>
          <w:color w:val="4472C4" w:themeColor="accent1"/>
          <w:sz w:val="28"/>
          <w:szCs w:val="28"/>
          <w:lang w:val="en"/>
        </w:rPr>
      </w:pPr>
    </w:p>
    <w:p w14:paraId="1B02AC5F" w14:textId="77777777" w:rsidR="004F3817" w:rsidRDefault="004F3817" w:rsidP="00492F12">
      <w:pPr>
        <w:ind w:left="-426"/>
        <w:rPr>
          <w:rFonts w:ascii="Avenir Next LT Pro" w:hAnsi="Avenir Next LT Pro"/>
          <w:b/>
          <w:bCs/>
          <w:color w:val="4472C4" w:themeColor="accent1"/>
          <w:sz w:val="28"/>
          <w:szCs w:val="28"/>
          <w:lang w:val="en"/>
        </w:rPr>
      </w:pPr>
    </w:p>
    <w:p w14:paraId="77E35F8D" w14:textId="77777777" w:rsidR="004F3817" w:rsidRDefault="004F3817" w:rsidP="00492F12">
      <w:pPr>
        <w:ind w:left="-426"/>
        <w:rPr>
          <w:rFonts w:ascii="Avenir Next LT Pro" w:hAnsi="Avenir Next LT Pro"/>
          <w:b/>
          <w:bCs/>
          <w:color w:val="4472C4" w:themeColor="accent1"/>
          <w:sz w:val="28"/>
          <w:szCs w:val="28"/>
          <w:lang w:val="en"/>
        </w:rPr>
      </w:pPr>
    </w:p>
    <w:p w14:paraId="64687A11" w14:textId="77777777" w:rsidR="004F3817" w:rsidRDefault="004F3817" w:rsidP="00492F12">
      <w:pPr>
        <w:ind w:left="-426"/>
        <w:rPr>
          <w:rFonts w:ascii="Avenir Next LT Pro" w:hAnsi="Avenir Next LT Pro"/>
          <w:b/>
          <w:bCs/>
          <w:color w:val="4472C4" w:themeColor="accent1"/>
          <w:sz w:val="28"/>
          <w:szCs w:val="28"/>
          <w:lang w:val="en"/>
        </w:rPr>
      </w:pPr>
    </w:p>
    <w:p w14:paraId="3B8C2D75" w14:textId="77777777" w:rsidR="004F3817" w:rsidRDefault="004F3817" w:rsidP="00492F12">
      <w:pPr>
        <w:ind w:left="-426"/>
        <w:rPr>
          <w:rFonts w:ascii="Avenir Next LT Pro" w:hAnsi="Avenir Next LT Pro"/>
          <w:b/>
          <w:bCs/>
          <w:color w:val="4472C4" w:themeColor="accent1"/>
          <w:sz w:val="28"/>
          <w:szCs w:val="28"/>
          <w:lang w:val="en"/>
        </w:rPr>
      </w:pPr>
    </w:p>
    <w:p w14:paraId="4590F7D4" w14:textId="77777777" w:rsidR="004F3817" w:rsidRDefault="004F3817" w:rsidP="00492F12">
      <w:pPr>
        <w:ind w:left="-426"/>
        <w:rPr>
          <w:rFonts w:ascii="Avenir Next LT Pro" w:hAnsi="Avenir Next LT Pro"/>
          <w:b/>
          <w:bCs/>
          <w:color w:val="4472C4" w:themeColor="accent1"/>
          <w:sz w:val="28"/>
          <w:szCs w:val="28"/>
          <w:lang w:val="en"/>
        </w:rPr>
      </w:pPr>
    </w:p>
    <w:p w14:paraId="055AB6E2" w14:textId="77777777" w:rsidR="004F3817" w:rsidRDefault="004F3817" w:rsidP="00492F12">
      <w:pPr>
        <w:ind w:left="-426"/>
        <w:rPr>
          <w:rFonts w:ascii="Avenir Next LT Pro" w:hAnsi="Avenir Next LT Pro"/>
          <w:b/>
          <w:bCs/>
          <w:color w:val="4472C4" w:themeColor="accent1"/>
          <w:sz w:val="28"/>
          <w:szCs w:val="28"/>
          <w:lang w:val="en"/>
        </w:rPr>
      </w:pPr>
    </w:p>
    <w:p w14:paraId="5DBCD4D2" w14:textId="77777777" w:rsidR="004F3817" w:rsidRDefault="004F3817" w:rsidP="00492F12">
      <w:pPr>
        <w:ind w:left="-426"/>
        <w:rPr>
          <w:rFonts w:ascii="Avenir Next LT Pro" w:hAnsi="Avenir Next LT Pro"/>
          <w:b/>
          <w:bCs/>
          <w:color w:val="4472C4" w:themeColor="accent1"/>
          <w:sz w:val="28"/>
          <w:szCs w:val="28"/>
          <w:lang w:val="en"/>
        </w:rPr>
      </w:pPr>
    </w:p>
    <w:p w14:paraId="3E5A07ED" w14:textId="77777777" w:rsidR="004F3817" w:rsidRDefault="004F3817" w:rsidP="00492F12">
      <w:pPr>
        <w:ind w:left="-426"/>
        <w:rPr>
          <w:rFonts w:ascii="Avenir Next LT Pro" w:hAnsi="Avenir Next LT Pro"/>
          <w:b/>
          <w:bCs/>
          <w:color w:val="4472C4" w:themeColor="accent1"/>
          <w:sz w:val="28"/>
          <w:szCs w:val="28"/>
          <w:lang w:val="en"/>
        </w:rPr>
      </w:pPr>
    </w:p>
    <w:p w14:paraId="4C2F0A98" w14:textId="77777777" w:rsidR="004F3817" w:rsidRDefault="004F3817" w:rsidP="00492F12">
      <w:pPr>
        <w:ind w:left="-426"/>
        <w:rPr>
          <w:rFonts w:ascii="Avenir Next LT Pro" w:hAnsi="Avenir Next LT Pro"/>
          <w:b/>
          <w:bCs/>
          <w:color w:val="4472C4" w:themeColor="accent1"/>
          <w:sz w:val="28"/>
          <w:szCs w:val="28"/>
          <w:lang w:val="en"/>
        </w:rPr>
      </w:pPr>
    </w:p>
    <w:p w14:paraId="4450EFF0" w14:textId="77777777" w:rsidR="004F3817" w:rsidRDefault="004F3817" w:rsidP="00492F12">
      <w:pPr>
        <w:ind w:left="-426"/>
        <w:rPr>
          <w:rFonts w:ascii="Avenir Next LT Pro" w:hAnsi="Avenir Next LT Pro"/>
          <w:b/>
          <w:bCs/>
          <w:color w:val="4472C4" w:themeColor="accent1"/>
          <w:sz w:val="28"/>
          <w:szCs w:val="28"/>
          <w:lang w:val="en"/>
        </w:rPr>
      </w:pPr>
    </w:p>
    <w:p w14:paraId="6F3BD8CF" w14:textId="77777777" w:rsidR="004F3817" w:rsidRDefault="004F3817" w:rsidP="00492F12">
      <w:pPr>
        <w:ind w:left="-426"/>
        <w:rPr>
          <w:rFonts w:ascii="Avenir Next LT Pro" w:hAnsi="Avenir Next LT Pro"/>
          <w:b/>
          <w:bCs/>
          <w:color w:val="4472C4" w:themeColor="accent1"/>
          <w:sz w:val="28"/>
          <w:szCs w:val="28"/>
          <w:lang w:val="en"/>
        </w:rPr>
      </w:pPr>
    </w:p>
    <w:p w14:paraId="7F43439C" w14:textId="77777777" w:rsidR="004F3817" w:rsidRDefault="004F3817" w:rsidP="00492F12">
      <w:pPr>
        <w:ind w:left="-426"/>
        <w:rPr>
          <w:rFonts w:ascii="Avenir Next LT Pro" w:hAnsi="Avenir Next LT Pro"/>
          <w:b/>
          <w:bCs/>
          <w:color w:val="4472C4" w:themeColor="accent1"/>
          <w:sz w:val="28"/>
          <w:szCs w:val="28"/>
          <w:lang w:val="en"/>
        </w:rPr>
      </w:pPr>
    </w:p>
    <w:p w14:paraId="6C5C7B9B" w14:textId="77777777" w:rsidR="004F3817" w:rsidRDefault="004F3817" w:rsidP="00492F12">
      <w:pPr>
        <w:ind w:left="-426"/>
        <w:rPr>
          <w:rFonts w:ascii="Avenir Next LT Pro" w:hAnsi="Avenir Next LT Pro"/>
          <w:b/>
          <w:bCs/>
          <w:color w:val="4472C4" w:themeColor="accent1"/>
          <w:sz w:val="28"/>
          <w:szCs w:val="28"/>
          <w:lang w:val="en"/>
        </w:rPr>
      </w:pPr>
    </w:p>
    <w:p w14:paraId="2C3E3F3C" w14:textId="20FA4781" w:rsidR="002E20C0" w:rsidRPr="001E444A" w:rsidRDefault="004F3817" w:rsidP="00492F12">
      <w:pPr>
        <w:ind w:left="-426"/>
        <w:rPr>
          <w:rFonts w:ascii="Avenir Next LT Pro" w:hAnsi="Avenir Next LT Pro"/>
          <w:b/>
          <w:bCs/>
          <w:color w:val="4472C4" w:themeColor="accent1"/>
          <w:sz w:val="28"/>
          <w:szCs w:val="28"/>
          <w:lang w:val="en"/>
        </w:rPr>
      </w:pPr>
      <w:r>
        <w:rPr>
          <w:rFonts w:ascii="Avenir Next LT Pro" w:hAnsi="Avenir Next LT Pro"/>
          <w:b/>
          <w:bCs/>
          <w:color w:val="4472C4" w:themeColor="accent1"/>
          <w:sz w:val="28"/>
          <w:szCs w:val="28"/>
          <w:lang w:val="en"/>
        </w:rPr>
        <w:br/>
      </w:r>
      <w:r>
        <w:rPr>
          <w:rFonts w:ascii="Avenir Next LT Pro" w:hAnsi="Avenir Next LT Pro"/>
          <w:b/>
          <w:bCs/>
          <w:color w:val="4472C4" w:themeColor="accent1"/>
          <w:sz w:val="28"/>
          <w:szCs w:val="28"/>
          <w:lang w:val="en"/>
        </w:rPr>
        <w:br/>
      </w:r>
      <w:r w:rsidR="002E20C0" w:rsidRPr="001E444A">
        <w:rPr>
          <w:rFonts w:ascii="Avenir Next LT Pro" w:hAnsi="Avenir Next LT Pro"/>
          <w:b/>
          <w:bCs/>
          <w:color w:val="4472C4" w:themeColor="accent1"/>
          <w:sz w:val="28"/>
          <w:szCs w:val="28"/>
          <w:lang w:val="en"/>
        </w:rPr>
        <w:t>How to apply</w:t>
      </w:r>
      <w:r w:rsidR="00EC1CB8">
        <w:rPr>
          <w:rFonts w:ascii="Avenir Next LT Pro" w:hAnsi="Avenir Next LT Pro"/>
          <w:b/>
          <w:bCs/>
          <w:color w:val="4472C4" w:themeColor="accent1"/>
          <w:sz w:val="28"/>
          <w:szCs w:val="28"/>
          <w:lang w:val="en"/>
        </w:rPr>
        <w:t>…</w:t>
      </w:r>
    </w:p>
    <w:p w14:paraId="343E3E3B" w14:textId="77777777" w:rsidR="002E20C0" w:rsidRPr="00EC1CB8" w:rsidRDefault="002E20C0" w:rsidP="00492F12">
      <w:pPr>
        <w:ind w:left="-426"/>
        <w:rPr>
          <w:rFonts w:ascii="Avenir Next LT Pro" w:hAnsi="Avenir Next LT Pro"/>
          <w:b/>
          <w:bCs/>
          <w:sz w:val="8"/>
          <w:szCs w:val="8"/>
          <w:lang w:val="en"/>
        </w:rPr>
      </w:pPr>
    </w:p>
    <w:p w14:paraId="368EA9DA" w14:textId="2E5C7545" w:rsidR="001E444A" w:rsidRDefault="0003776E" w:rsidP="00492F12">
      <w:pPr>
        <w:ind w:left="-426"/>
        <w:rPr>
          <w:rFonts w:ascii="Avenir Next LT Pro" w:hAnsi="Avenir Next LT Pro"/>
          <w:b/>
          <w:bCs/>
          <w:sz w:val="22"/>
          <w:szCs w:val="22"/>
          <w:lang w:val="en"/>
        </w:rPr>
      </w:pPr>
      <w:r>
        <w:rPr>
          <w:rFonts w:ascii="Avenir Next LT Pro" w:hAnsi="Avenir Next LT Pro"/>
          <w:sz w:val="22"/>
          <w:szCs w:val="22"/>
          <w:lang w:val="en"/>
        </w:rPr>
        <w:t xml:space="preserve">Our </w:t>
      </w:r>
      <w:r w:rsidR="008A6DDC">
        <w:rPr>
          <w:rFonts w:ascii="Avenir Next LT Pro" w:hAnsi="Avenir Next LT Pro"/>
          <w:sz w:val="22"/>
          <w:szCs w:val="22"/>
          <w:lang w:val="en"/>
        </w:rPr>
        <w:t>application</w:t>
      </w:r>
      <w:r>
        <w:rPr>
          <w:rFonts w:ascii="Avenir Next LT Pro" w:hAnsi="Avenir Next LT Pro"/>
          <w:sz w:val="22"/>
          <w:szCs w:val="22"/>
          <w:lang w:val="en"/>
        </w:rPr>
        <w:t xml:space="preserve"> form can be found on our </w:t>
      </w:r>
      <w:hyperlink r:id="rId22" w:history="1">
        <w:r w:rsidRPr="001162EA">
          <w:rPr>
            <w:rStyle w:val="Hyperlink"/>
            <w:rFonts w:ascii="Avenir Next LT Pro" w:hAnsi="Avenir Next LT Pro"/>
            <w:sz w:val="22"/>
            <w:szCs w:val="22"/>
            <w:lang w:val="en"/>
          </w:rPr>
          <w:t>website.</w:t>
        </w:r>
      </w:hyperlink>
      <w:r>
        <w:rPr>
          <w:rFonts w:ascii="Avenir Next LT Pro" w:hAnsi="Avenir Next LT Pro"/>
          <w:sz w:val="22"/>
          <w:szCs w:val="22"/>
          <w:lang w:val="en"/>
        </w:rPr>
        <w:t xml:space="preserve"> Please </w:t>
      </w:r>
      <w:r w:rsidR="00A77376">
        <w:rPr>
          <w:rFonts w:ascii="Avenir Next LT Pro" w:hAnsi="Avenir Next LT Pro"/>
          <w:sz w:val="22"/>
          <w:szCs w:val="22"/>
          <w:lang w:val="en"/>
        </w:rPr>
        <w:t xml:space="preserve">put the job role you are </w:t>
      </w:r>
      <w:r w:rsidR="00364454">
        <w:rPr>
          <w:rFonts w:ascii="Avenir Next LT Pro" w:hAnsi="Avenir Next LT Pro"/>
          <w:sz w:val="22"/>
          <w:szCs w:val="22"/>
          <w:lang w:val="en"/>
        </w:rPr>
        <w:t>applying</w:t>
      </w:r>
      <w:r w:rsidR="00A77376">
        <w:rPr>
          <w:rFonts w:ascii="Avenir Next LT Pro" w:hAnsi="Avenir Next LT Pro"/>
          <w:sz w:val="22"/>
          <w:szCs w:val="22"/>
          <w:lang w:val="en"/>
        </w:rPr>
        <w:t xml:space="preserve"> for in the subject field </w:t>
      </w:r>
      <w:r w:rsidR="00A52A59">
        <w:rPr>
          <w:rFonts w:ascii="Avenir Next LT Pro" w:hAnsi="Avenir Next LT Pro"/>
          <w:sz w:val="22"/>
          <w:szCs w:val="22"/>
          <w:lang w:val="en"/>
        </w:rPr>
        <w:t xml:space="preserve">of your email, and send your </w:t>
      </w:r>
      <w:r w:rsidR="008A6DDC">
        <w:rPr>
          <w:rFonts w:ascii="Avenir Next LT Pro" w:hAnsi="Avenir Next LT Pro"/>
          <w:sz w:val="22"/>
          <w:szCs w:val="22"/>
          <w:lang w:val="en"/>
        </w:rPr>
        <w:t xml:space="preserve">completed </w:t>
      </w:r>
      <w:r>
        <w:rPr>
          <w:rFonts w:ascii="Avenir Next LT Pro" w:hAnsi="Avenir Next LT Pro"/>
          <w:sz w:val="22"/>
          <w:szCs w:val="22"/>
          <w:lang w:val="en"/>
        </w:rPr>
        <w:t xml:space="preserve">application form </w:t>
      </w:r>
      <w:r w:rsidR="001162EA">
        <w:rPr>
          <w:rFonts w:ascii="Avenir Next LT Pro" w:hAnsi="Avenir Next LT Pro"/>
          <w:sz w:val="22"/>
          <w:szCs w:val="22"/>
          <w:lang w:val="en"/>
        </w:rPr>
        <w:t>t</w:t>
      </w:r>
      <w:r w:rsidR="001E444A" w:rsidRPr="001E444A">
        <w:rPr>
          <w:rFonts w:ascii="Avenir Next LT Pro" w:hAnsi="Avenir Next LT Pro"/>
          <w:sz w:val="22"/>
          <w:szCs w:val="22"/>
          <w:lang w:val="en"/>
        </w:rPr>
        <w:t>o</w:t>
      </w:r>
      <w:r w:rsidR="001E444A">
        <w:rPr>
          <w:rFonts w:ascii="Avenir Next LT Pro" w:hAnsi="Avenir Next LT Pro"/>
          <w:b/>
          <w:bCs/>
          <w:sz w:val="22"/>
          <w:szCs w:val="22"/>
          <w:lang w:val="en"/>
        </w:rPr>
        <w:t xml:space="preserve"> </w:t>
      </w:r>
      <w:hyperlink r:id="rId23" w:history="1">
        <w:r w:rsidR="00F2002C" w:rsidRPr="00F2002C">
          <w:rPr>
            <w:rStyle w:val="Hyperlink"/>
            <w:rFonts w:ascii="Avenir Next LT Pro" w:hAnsi="Avenir Next LT Pro"/>
            <w:b/>
            <w:bCs/>
            <w:sz w:val="22"/>
            <w:szCs w:val="22"/>
            <w:lang w:val="en"/>
          </w:rPr>
          <w:t>recruitment@wrc.wales</w:t>
        </w:r>
      </w:hyperlink>
      <w:r w:rsidR="00F2002C" w:rsidRPr="00F2002C">
        <w:rPr>
          <w:rFonts w:ascii="Avenir Next LT Pro" w:hAnsi="Avenir Next LT Pro"/>
          <w:b/>
          <w:bCs/>
          <w:sz w:val="22"/>
          <w:szCs w:val="22"/>
          <w:lang w:val="en"/>
        </w:rPr>
        <w:t xml:space="preserve"> </w:t>
      </w:r>
    </w:p>
    <w:p w14:paraId="79938A2A" w14:textId="77777777" w:rsidR="001E444A" w:rsidRDefault="001E444A" w:rsidP="00492F12">
      <w:pPr>
        <w:ind w:left="-426"/>
        <w:rPr>
          <w:rFonts w:ascii="Avenir Next LT Pro" w:hAnsi="Avenir Next LT Pro"/>
          <w:b/>
          <w:bCs/>
          <w:sz w:val="22"/>
          <w:szCs w:val="22"/>
          <w:lang w:val="en"/>
        </w:rPr>
      </w:pPr>
    </w:p>
    <w:p w14:paraId="11BF696C" w14:textId="1A66E767" w:rsidR="00F2002C" w:rsidRPr="001E444A" w:rsidRDefault="00364454" w:rsidP="00492F12">
      <w:pPr>
        <w:ind w:left="-426"/>
        <w:rPr>
          <w:rFonts w:ascii="Avenir Next LT Pro" w:hAnsi="Avenir Next LT Pro"/>
          <w:b/>
          <w:bCs/>
          <w:sz w:val="22"/>
          <w:szCs w:val="22"/>
          <w:lang w:val="en"/>
        </w:rPr>
      </w:pPr>
      <w:r w:rsidRPr="001E444A">
        <w:rPr>
          <w:rFonts w:ascii="Avenir Next LT Pro" w:hAnsi="Avenir Next LT Pro"/>
          <w:b/>
          <w:bCs/>
          <w:color w:val="4472C4" w:themeColor="accent1"/>
          <w:sz w:val="22"/>
          <w:szCs w:val="22"/>
          <w:lang w:val="en"/>
        </w:rPr>
        <w:t>The deadline</w:t>
      </w:r>
      <w:r w:rsidR="001E444A" w:rsidRPr="00F2002C">
        <w:rPr>
          <w:rFonts w:ascii="Avenir Next LT Pro" w:hAnsi="Avenir Next LT Pro"/>
          <w:b/>
          <w:bCs/>
          <w:sz w:val="22"/>
          <w:szCs w:val="22"/>
          <w:lang w:val="en"/>
        </w:rPr>
        <w:t xml:space="preserve"> </w:t>
      </w:r>
      <w:r w:rsidR="001E444A" w:rsidRPr="001E444A">
        <w:rPr>
          <w:rFonts w:ascii="Avenir Next LT Pro" w:hAnsi="Avenir Next LT Pro"/>
          <w:sz w:val="22"/>
          <w:szCs w:val="22"/>
          <w:lang w:val="en"/>
        </w:rPr>
        <w:t>for applications is</w:t>
      </w:r>
      <w:r w:rsidR="001E444A" w:rsidRPr="00F2002C">
        <w:rPr>
          <w:rFonts w:ascii="Avenir Next LT Pro" w:hAnsi="Avenir Next LT Pro"/>
          <w:b/>
          <w:bCs/>
          <w:sz w:val="22"/>
          <w:szCs w:val="22"/>
          <w:lang w:val="en"/>
        </w:rPr>
        <w:t xml:space="preserve"> </w:t>
      </w:r>
      <w:r w:rsidR="00A52A59">
        <w:rPr>
          <w:rFonts w:ascii="Avenir Next LT Pro" w:hAnsi="Avenir Next LT Pro"/>
          <w:b/>
          <w:bCs/>
          <w:color w:val="FF0000"/>
          <w:sz w:val="22"/>
          <w:szCs w:val="22"/>
          <w:lang w:val="en"/>
        </w:rPr>
        <w:t xml:space="preserve">Monday </w:t>
      </w:r>
      <w:r w:rsidR="000F2E70">
        <w:rPr>
          <w:rFonts w:ascii="Avenir Next LT Pro" w:hAnsi="Avenir Next LT Pro"/>
          <w:b/>
          <w:bCs/>
          <w:color w:val="FF0000"/>
          <w:sz w:val="22"/>
          <w:szCs w:val="22"/>
          <w:lang w:val="en"/>
        </w:rPr>
        <w:t>15 April 2024</w:t>
      </w:r>
      <w:r w:rsidR="001E444A" w:rsidRPr="00F2002C">
        <w:rPr>
          <w:rFonts w:ascii="Avenir Next LT Pro" w:hAnsi="Avenir Next LT Pro"/>
          <w:b/>
          <w:bCs/>
          <w:color w:val="FF0000"/>
          <w:sz w:val="22"/>
          <w:szCs w:val="22"/>
          <w:lang w:val="en"/>
        </w:rPr>
        <w:t xml:space="preserve"> at </w:t>
      </w:r>
      <w:r w:rsidR="00A52A59">
        <w:rPr>
          <w:rFonts w:ascii="Avenir Next LT Pro" w:hAnsi="Avenir Next LT Pro"/>
          <w:b/>
          <w:bCs/>
          <w:color w:val="FF0000"/>
          <w:sz w:val="22"/>
          <w:szCs w:val="22"/>
          <w:lang w:val="en"/>
        </w:rPr>
        <w:t>9</w:t>
      </w:r>
      <w:r w:rsidR="000F2E70">
        <w:rPr>
          <w:rFonts w:ascii="Avenir Next LT Pro" w:hAnsi="Avenir Next LT Pro"/>
          <w:b/>
          <w:bCs/>
          <w:color w:val="FF0000"/>
          <w:sz w:val="22"/>
          <w:szCs w:val="22"/>
          <w:lang w:val="en"/>
        </w:rPr>
        <w:t>am.</w:t>
      </w:r>
      <w:r w:rsidR="000F2E70" w:rsidRPr="00F2002C">
        <w:rPr>
          <w:rFonts w:ascii="Avenir Next LT Pro" w:hAnsi="Avenir Next LT Pro"/>
          <w:b/>
          <w:bCs/>
          <w:color w:val="FF0000"/>
          <w:sz w:val="22"/>
          <w:szCs w:val="22"/>
          <w:lang w:val="en"/>
        </w:rPr>
        <w:t xml:space="preserve"> </w:t>
      </w:r>
      <w:r w:rsidR="000F2E70" w:rsidRPr="00364454">
        <w:rPr>
          <w:rFonts w:ascii="Avenir Next LT Pro" w:hAnsi="Avenir Next LT Pro"/>
          <w:sz w:val="22"/>
          <w:szCs w:val="22"/>
          <w:lang w:val="en"/>
        </w:rPr>
        <w:t>Applications</w:t>
      </w:r>
      <w:r w:rsidR="001D2BA7" w:rsidRPr="001D2BA7">
        <w:rPr>
          <w:rFonts w:ascii="Avenir Next LT Pro" w:hAnsi="Avenir Next LT Pro"/>
          <w:sz w:val="22"/>
          <w:szCs w:val="22"/>
          <w:lang w:val="en"/>
        </w:rPr>
        <w:t xml:space="preserve"> received after this </w:t>
      </w:r>
      <w:r w:rsidR="002E20C0" w:rsidRPr="001D2BA7">
        <w:rPr>
          <w:rFonts w:ascii="Avenir Next LT Pro" w:hAnsi="Avenir Next LT Pro"/>
          <w:sz w:val="22"/>
          <w:szCs w:val="22"/>
          <w:lang w:val="en"/>
        </w:rPr>
        <w:t>date</w:t>
      </w:r>
      <w:r w:rsidR="001D2BA7" w:rsidRPr="001D2BA7">
        <w:rPr>
          <w:rFonts w:ascii="Avenir Next LT Pro" w:hAnsi="Avenir Next LT Pro"/>
          <w:sz w:val="22"/>
          <w:szCs w:val="22"/>
          <w:lang w:val="en"/>
        </w:rPr>
        <w:t xml:space="preserve"> will not be accepted.</w:t>
      </w:r>
    </w:p>
    <w:p w14:paraId="57EC012A" w14:textId="77777777" w:rsidR="00F2002C" w:rsidRPr="00F2002C" w:rsidRDefault="00F2002C" w:rsidP="00492F12">
      <w:pPr>
        <w:ind w:left="-426"/>
        <w:rPr>
          <w:rFonts w:ascii="Avenir Next LT Pro" w:hAnsi="Avenir Next LT Pro"/>
          <w:b/>
          <w:bCs/>
          <w:sz w:val="22"/>
          <w:szCs w:val="22"/>
          <w:lang w:val="en"/>
        </w:rPr>
      </w:pPr>
    </w:p>
    <w:p w14:paraId="642314C6" w14:textId="77777777" w:rsidR="00364454" w:rsidRDefault="00526AE0" w:rsidP="00492F12">
      <w:pPr>
        <w:ind w:left="-426"/>
        <w:rPr>
          <w:rFonts w:ascii="Avenir Next LT Pro" w:hAnsi="Avenir Next LT Pro"/>
          <w:color w:val="4472C4" w:themeColor="accent1"/>
          <w:sz w:val="22"/>
          <w:szCs w:val="22"/>
          <w:lang w:val="en"/>
        </w:rPr>
      </w:pPr>
      <w:r w:rsidRPr="002E20C0">
        <w:rPr>
          <w:rFonts w:ascii="Avenir Next LT Pro" w:hAnsi="Avenir Next LT Pro"/>
          <w:b/>
          <w:bCs/>
          <w:color w:val="4472C4" w:themeColor="accent1"/>
          <w:sz w:val="22"/>
          <w:szCs w:val="22"/>
          <w:lang w:val="en"/>
        </w:rPr>
        <w:t xml:space="preserve">Invites for interview </w:t>
      </w:r>
      <w:r w:rsidRPr="002E20C0">
        <w:rPr>
          <w:rFonts w:ascii="Avenir Next LT Pro" w:hAnsi="Avenir Next LT Pro"/>
          <w:sz w:val="22"/>
          <w:szCs w:val="22"/>
          <w:lang w:val="en"/>
        </w:rPr>
        <w:t>will be sent by email</w:t>
      </w:r>
      <w:r w:rsidR="003F3503" w:rsidRPr="002E20C0">
        <w:rPr>
          <w:rFonts w:ascii="Avenir Next LT Pro" w:hAnsi="Avenir Next LT Pro"/>
          <w:sz w:val="22"/>
          <w:szCs w:val="22"/>
          <w:lang w:val="en"/>
        </w:rPr>
        <w:t xml:space="preserve">, and </w:t>
      </w:r>
      <w:r w:rsidR="002E20C0" w:rsidRPr="002E20C0">
        <w:rPr>
          <w:rFonts w:ascii="Avenir Next LT Pro" w:hAnsi="Avenir Next LT Pro"/>
          <w:sz w:val="22"/>
          <w:szCs w:val="22"/>
          <w:lang w:val="en"/>
        </w:rPr>
        <w:t>i</w:t>
      </w:r>
      <w:r w:rsidR="001B1E6F" w:rsidRPr="002E20C0">
        <w:rPr>
          <w:rFonts w:ascii="Avenir Next LT Pro" w:hAnsi="Avenir Next LT Pro"/>
          <w:sz w:val="22"/>
          <w:szCs w:val="22"/>
          <w:lang w:val="en"/>
        </w:rPr>
        <w:t xml:space="preserve">nterviews will </w:t>
      </w:r>
      <w:r w:rsidR="002E20C0" w:rsidRPr="002E20C0">
        <w:rPr>
          <w:rFonts w:ascii="Avenir Next LT Pro" w:hAnsi="Avenir Next LT Pro"/>
          <w:sz w:val="22"/>
          <w:szCs w:val="22"/>
          <w:lang w:val="en"/>
        </w:rPr>
        <w:t xml:space="preserve">likely be held </w:t>
      </w:r>
      <w:r w:rsidR="001E444A">
        <w:rPr>
          <w:rFonts w:ascii="Avenir Next LT Pro" w:hAnsi="Avenir Next LT Pro"/>
          <w:sz w:val="22"/>
          <w:szCs w:val="22"/>
          <w:lang w:val="en"/>
        </w:rPr>
        <w:t xml:space="preserve">in person </w:t>
      </w:r>
      <w:r w:rsidR="002E20C0" w:rsidRPr="002E20C0">
        <w:rPr>
          <w:rFonts w:ascii="Avenir Next LT Pro" w:hAnsi="Avenir Next LT Pro"/>
          <w:sz w:val="22"/>
          <w:szCs w:val="22"/>
          <w:lang w:val="en"/>
        </w:rPr>
        <w:t xml:space="preserve">on </w:t>
      </w:r>
    </w:p>
    <w:p w14:paraId="1E48CA9D" w14:textId="1B7B4C19" w:rsidR="00492F12" w:rsidRDefault="000F2E70" w:rsidP="00492F12">
      <w:pPr>
        <w:ind w:left="-426"/>
        <w:rPr>
          <w:rFonts w:ascii="Avenir Next LT Pro" w:hAnsi="Avenir Next LT Pro"/>
          <w:sz w:val="22"/>
          <w:szCs w:val="22"/>
          <w:lang w:val="en"/>
        </w:rPr>
      </w:pPr>
      <w:r>
        <w:rPr>
          <w:rFonts w:ascii="Avenir Next LT Pro" w:hAnsi="Avenir Next LT Pro"/>
          <w:color w:val="4472C4" w:themeColor="accent1"/>
          <w:sz w:val="22"/>
          <w:szCs w:val="22"/>
          <w:lang w:val="en"/>
        </w:rPr>
        <w:t>25 and 26 April</w:t>
      </w:r>
      <w:r w:rsidR="002E20C0" w:rsidRPr="00EC1CB8">
        <w:rPr>
          <w:rFonts w:ascii="Avenir Next LT Pro" w:hAnsi="Avenir Next LT Pro"/>
          <w:color w:val="4472C4" w:themeColor="accent1"/>
          <w:sz w:val="22"/>
          <w:szCs w:val="22"/>
          <w:lang w:val="en"/>
        </w:rPr>
        <w:t xml:space="preserve"> 2023</w:t>
      </w:r>
      <w:r w:rsidR="001E444A">
        <w:rPr>
          <w:rFonts w:ascii="Avenir Next LT Pro" w:hAnsi="Avenir Next LT Pro"/>
          <w:sz w:val="22"/>
          <w:szCs w:val="22"/>
          <w:lang w:val="en"/>
        </w:rPr>
        <w:t xml:space="preserve">, from our Cardiff Office. </w:t>
      </w:r>
    </w:p>
    <w:p w14:paraId="34FBEC57" w14:textId="77777777" w:rsidR="004418A4" w:rsidRDefault="004418A4" w:rsidP="00492F12">
      <w:pPr>
        <w:ind w:left="-426"/>
        <w:rPr>
          <w:rFonts w:ascii="Avenir Next LT Pro" w:hAnsi="Avenir Next LT Pro"/>
          <w:sz w:val="22"/>
          <w:szCs w:val="22"/>
          <w:lang w:val="en"/>
        </w:rPr>
      </w:pPr>
    </w:p>
    <w:p w14:paraId="06C6BBF9" w14:textId="6991A726" w:rsidR="00E21985" w:rsidRPr="00F2002C" w:rsidRDefault="001E444A" w:rsidP="00492F12">
      <w:pPr>
        <w:ind w:left="-426"/>
        <w:rPr>
          <w:rFonts w:ascii="Avenir Next LT Pro" w:hAnsi="Avenir Next LT Pro"/>
          <w:b/>
          <w:bCs/>
          <w:sz w:val="22"/>
          <w:szCs w:val="22"/>
          <w:lang w:val="en"/>
        </w:rPr>
      </w:pPr>
      <w:r>
        <w:rPr>
          <w:rFonts w:ascii="Avenir Next LT Pro" w:hAnsi="Avenir Next LT Pro"/>
          <w:sz w:val="22"/>
          <w:szCs w:val="22"/>
          <w:lang w:val="en"/>
        </w:rPr>
        <w:t xml:space="preserve">We </w:t>
      </w:r>
      <w:r w:rsidR="00EC1CB8">
        <w:rPr>
          <w:rFonts w:ascii="Avenir Next LT Pro" w:hAnsi="Avenir Next LT Pro"/>
          <w:sz w:val="22"/>
          <w:szCs w:val="22"/>
          <w:lang w:val="en"/>
        </w:rPr>
        <w:t>can’t</w:t>
      </w:r>
      <w:r>
        <w:rPr>
          <w:rFonts w:ascii="Avenir Next LT Pro" w:hAnsi="Avenir Next LT Pro"/>
          <w:sz w:val="22"/>
          <w:szCs w:val="22"/>
          <w:lang w:val="en"/>
        </w:rPr>
        <w:t xml:space="preserve"> wait to meet you! </w:t>
      </w:r>
    </w:p>
    <w:sectPr w:rsidR="00E21985" w:rsidRPr="00F2002C" w:rsidSect="00DD5D4A">
      <w:headerReference w:type="default" r:id="rId24"/>
      <w:footerReference w:type="default" r:id="rId25"/>
      <w:pgSz w:w="12240" w:h="15840"/>
      <w:pgMar w:top="1440" w:right="1467" w:bottom="1440" w:left="1800" w:header="45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2D774" w14:textId="77777777" w:rsidR="00DD5D4A" w:rsidRDefault="00DD5D4A" w:rsidP="00BD443C">
      <w:r>
        <w:separator/>
      </w:r>
    </w:p>
  </w:endnote>
  <w:endnote w:type="continuationSeparator" w:id="0">
    <w:p w14:paraId="12176E9D" w14:textId="77777777" w:rsidR="00DD5D4A" w:rsidRDefault="00DD5D4A" w:rsidP="00BD443C">
      <w:r>
        <w:continuationSeparator/>
      </w:r>
    </w:p>
  </w:endnote>
  <w:endnote w:type="continuationNotice" w:id="1">
    <w:p w14:paraId="6AA92173" w14:textId="77777777" w:rsidR="00DD5D4A" w:rsidRDefault="00DD5D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venir Next LT Pro" w:hAnsi="Avenir Next LT Pro"/>
        <w:sz w:val="20"/>
        <w:szCs w:val="20"/>
      </w:rPr>
      <w:id w:val="-1490094316"/>
      <w:docPartObj>
        <w:docPartGallery w:val="Page Numbers (Bottom of Page)"/>
        <w:docPartUnique/>
      </w:docPartObj>
    </w:sdtPr>
    <w:sdtEndPr/>
    <w:sdtContent>
      <w:sdt>
        <w:sdtPr>
          <w:rPr>
            <w:rFonts w:ascii="Avenir Next LT Pro" w:hAnsi="Avenir Next LT Pro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D38414" w14:textId="739A80DD" w:rsidR="004165DF" w:rsidRPr="00EB1064" w:rsidRDefault="00EB1064" w:rsidP="00FB3243">
            <w:pPr>
              <w:pStyle w:val="Footer"/>
              <w:ind w:left="-426"/>
              <w:rPr>
                <w:rFonts w:ascii="Avenir Next LT Pro" w:hAnsi="Avenir Next LT Pro"/>
                <w:sz w:val="20"/>
                <w:szCs w:val="20"/>
              </w:rPr>
            </w:pPr>
            <w:r w:rsidRPr="00EB1064">
              <w:rPr>
                <w:rFonts w:ascii="Avenir Next LT Pro" w:hAnsi="Avenir Next LT Pro"/>
                <w:sz w:val="20"/>
                <w:szCs w:val="20"/>
              </w:rPr>
              <w:t xml:space="preserve">Last updated </w:t>
            </w:r>
            <w:r w:rsidR="00D85E55">
              <w:rPr>
                <w:rFonts w:ascii="Avenir Next LT Pro" w:hAnsi="Avenir Next LT Pro"/>
                <w:sz w:val="20"/>
                <w:szCs w:val="20"/>
              </w:rPr>
              <w:t>1</w:t>
            </w:r>
            <w:r w:rsidR="004F3817">
              <w:rPr>
                <w:rFonts w:ascii="Avenir Next LT Pro" w:hAnsi="Avenir Next LT Pro"/>
                <w:sz w:val="20"/>
                <w:szCs w:val="20"/>
              </w:rPr>
              <w:t>9</w:t>
            </w:r>
            <w:r w:rsidRPr="00EB1064">
              <w:rPr>
                <w:rFonts w:ascii="Avenir Next LT Pro" w:hAnsi="Avenir Next LT Pro"/>
                <w:sz w:val="20"/>
                <w:szCs w:val="20"/>
              </w:rPr>
              <w:t>/0</w:t>
            </w:r>
            <w:r w:rsidR="00D85E55">
              <w:rPr>
                <w:rFonts w:ascii="Avenir Next LT Pro" w:hAnsi="Avenir Next LT Pro"/>
                <w:sz w:val="20"/>
                <w:szCs w:val="20"/>
              </w:rPr>
              <w:t>3</w:t>
            </w:r>
            <w:r w:rsidRPr="00EB1064">
              <w:rPr>
                <w:rFonts w:ascii="Avenir Next LT Pro" w:hAnsi="Avenir Next LT Pro"/>
                <w:sz w:val="20"/>
                <w:szCs w:val="20"/>
              </w:rPr>
              <w:t>/202</w:t>
            </w:r>
            <w:r w:rsidR="00A551EE">
              <w:rPr>
                <w:rFonts w:ascii="Avenir Next LT Pro" w:hAnsi="Avenir Next LT Pro"/>
                <w:sz w:val="20"/>
                <w:szCs w:val="20"/>
              </w:rPr>
              <w:t>4</w:t>
            </w:r>
            <w:r>
              <w:rPr>
                <w:rFonts w:ascii="Avenir Next LT Pro" w:hAnsi="Avenir Next LT Pro"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FB3243">
              <w:rPr>
                <w:rFonts w:ascii="Avenir Next LT Pro" w:hAnsi="Avenir Next LT Pro"/>
                <w:sz w:val="20"/>
                <w:szCs w:val="20"/>
              </w:rPr>
              <w:t xml:space="preserve">            </w:t>
            </w:r>
            <w:r>
              <w:rPr>
                <w:rFonts w:ascii="Avenir Next LT Pro" w:hAnsi="Avenir Next LT Pro"/>
                <w:sz w:val="20"/>
                <w:szCs w:val="20"/>
              </w:rPr>
              <w:t xml:space="preserve">       </w:t>
            </w:r>
            <w:r w:rsidR="004165DF" w:rsidRPr="00EB1064">
              <w:rPr>
                <w:rFonts w:ascii="Avenir Next LT Pro" w:hAnsi="Avenir Next LT Pro"/>
                <w:sz w:val="20"/>
                <w:szCs w:val="20"/>
              </w:rPr>
              <w:t xml:space="preserve">Page </w:t>
            </w:r>
            <w:r w:rsidR="004165DF" w:rsidRPr="00EB1064">
              <w:rPr>
                <w:rFonts w:ascii="Avenir Next LT Pro" w:hAnsi="Avenir Next LT Pro"/>
                <w:b/>
                <w:bCs/>
                <w:sz w:val="20"/>
                <w:szCs w:val="20"/>
              </w:rPr>
              <w:fldChar w:fldCharType="begin"/>
            </w:r>
            <w:r w:rsidR="004165DF" w:rsidRPr="00EB1064">
              <w:rPr>
                <w:rFonts w:ascii="Avenir Next LT Pro" w:hAnsi="Avenir Next LT Pro"/>
                <w:b/>
                <w:bCs/>
                <w:sz w:val="20"/>
                <w:szCs w:val="20"/>
              </w:rPr>
              <w:instrText xml:space="preserve"> PAGE </w:instrText>
            </w:r>
            <w:r w:rsidR="004165DF" w:rsidRPr="00EB1064">
              <w:rPr>
                <w:rFonts w:ascii="Avenir Next LT Pro" w:hAnsi="Avenir Next LT Pro"/>
                <w:b/>
                <w:bCs/>
                <w:sz w:val="20"/>
                <w:szCs w:val="20"/>
              </w:rPr>
              <w:fldChar w:fldCharType="separate"/>
            </w:r>
            <w:r w:rsidR="004165DF" w:rsidRPr="00EB1064">
              <w:rPr>
                <w:rFonts w:ascii="Avenir Next LT Pro" w:hAnsi="Avenir Next LT Pro"/>
                <w:b/>
                <w:bCs/>
                <w:noProof/>
                <w:sz w:val="20"/>
                <w:szCs w:val="20"/>
              </w:rPr>
              <w:t>2</w:t>
            </w:r>
            <w:r w:rsidR="004165DF" w:rsidRPr="00EB1064">
              <w:rPr>
                <w:rFonts w:ascii="Avenir Next LT Pro" w:hAnsi="Avenir Next LT Pro"/>
                <w:b/>
                <w:bCs/>
                <w:sz w:val="20"/>
                <w:szCs w:val="20"/>
              </w:rPr>
              <w:fldChar w:fldCharType="end"/>
            </w:r>
            <w:r w:rsidR="004165DF" w:rsidRPr="00EB1064">
              <w:rPr>
                <w:rFonts w:ascii="Avenir Next LT Pro" w:hAnsi="Avenir Next LT Pro"/>
                <w:sz w:val="20"/>
                <w:szCs w:val="20"/>
              </w:rPr>
              <w:t xml:space="preserve"> of </w:t>
            </w:r>
            <w:r w:rsidR="004165DF" w:rsidRPr="00EB1064">
              <w:rPr>
                <w:rFonts w:ascii="Avenir Next LT Pro" w:hAnsi="Avenir Next LT Pro"/>
                <w:b/>
                <w:bCs/>
                <w:sz w:val="20"/>
                <w:szCs w:val="20"/>
              </w:rPr>
              <w:fldChar w:fldCharType="begin"/>
            </w:r>
            <w:r w:rsidR="004165DF" w:rsidRPr="00EB1064">
              <w:rPr>
                <w:rFonts w:ascii="Avenir Next LT Pro" w:hAnsi="Avenir Next LT Pro"/>
                <w:b/>
                <w:bCs/>
                <w:sz w:val="20"/>
                <w:szCs w:val="20"/>
              </w:rPr>
              <w:instrText xml:space="preserve"> NUMPAGES  </w:instrText>
            </w:r>
            <w:r w:rsidR="004165DF" w:rsidRPr="00EB1064">
              <w:rPr>
                <w:rFonts w:ascii="Avenir Next LT Pro" w:hAnsi="Avenir Next LT Pro"/>
                <w:b/>
                <w:bCs/>
                <w:sz w:val="20"/>
                <w:szCs w:val="20"/>
              </w:rPr>
              <w:fldChar w:fldCharType="separate"/>
            </w:r>
            <w:r w:rsidR="004165DF" w:rsidRPr="00EB1064">
              <w:rPr>
                <w:rFonts w:ascii="Avenir Next LT Pro" w:hAnsi="Avenir Next LT Pro"/>
                <w:b/>
                <w:bCs/>
                <w:noProof/>
                <w:sz w:val="20"/>
                <w:szCs w:val="20"/>
              </w:rPr>
              <w:t>2</w:t>
            </w:r>
            <w:r w:rsidR="004165DF" w:rsidRPr="00EB1064">
              <w:rPr>
                <w:rFonts w:ascii="Avenir Next LT Pro" w:hAnsi="Avenir Next LT Pro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CCEC569" w14:textId="7EF4B513" w:rsidR="007E7080" w:rsidRPr="00EB1064" w:rsidRDefault="007E7080">
    <w:pPr>
      <w:pStyle w:val="Footer"/>
      <w:rPr>
        <w:rFonts w:ascii="Avenir Next LT Pro" w:hAnsi="Avenir Next LT 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6DB7A" w14:textId="77777777" w:rsidR="00DD5D4A" w:rsidRDefault="00DD5D4A" w:rsidP="00BD443C">
      <w:r>
        <w:separator/>
      </w:r>
    </w:p>
  </w:footnote>
  <w:footnote w:type="continuationSeparator" w:id="0">
    <w:p w14:paraId="2AE9BFE4" w14:textId="77777777" w:rsidR="00DD5D4A" w:rsidRDefault="00DD5D4A" w:rsidP="00BD443C">
      <w:r>
        <w:continuationSeparator/>
      </w:r>
    </w:p>
  </w:footnote>
  <w:footnote w:type="continuationNotice" w:id="1">
    <w:p w14:paraId="37911CFF" w14:textId="77777777" w:rsidR="00DD5D4A" w:rsidRDefault="00DD5D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4CF1" w14:textId="77777777" w:rsidR="007E7080" w:rsidRDefault="007E7080" w:rsidP="00067EA8">
    <w:pPr>
      <w:pStyle w:val="Header"/>
    </w:pPr>
  </w:p>
  <w:p w14:paraId="20939DA8" w14:textId="77777777" w:rsidR="007E7080" w:rsidRDefault="007E7080" w:rsidP="00A62B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333"/>
    <w:multiLevelType w:val="hybridMultilevel"/>
    <w:tmpl w:val="495CC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27FC7"/>
    <w:multiLevelType w:val="hybridMultilevel"/>
    <w:tmpl w:val="922E5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D5FC7"/>
    <w:multiLevelType w:val="hybridMultilevel"/>
    <w:tmpl w:val="CB421662"/>
    <w:lvl w:ilvl="0" w:tplc="06B24B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52293"/>
    <w:multiLevelType w:val="hybridMultilevel"/>
    <w:tmpl w:val="2A927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F026C"/>
    <w:multiLevelType w:val="hybridMultilevel"/>
    <w:tmpl w:val="3ABA4C6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701C90"/>
    <w:multiLevelType w:val="hybridMultilevel"/>
    <w:tmpl w:val="8CD2CFA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8806D5"/>
    <w:multiLevelType w:val="hybridMultilevel"/>
    <w:tmpl w:val="24EE485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FD3237"/>
    <w:multiLevelType w:val="hybridMultilevel"/>
    <w:tmpl w:val="2C8C81F8"/>
    <w:lvl w:ilvl="0" w:tplc="06B24B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801CE"/>
    <w:multiLevelType w:val="hybridMultilevel"/>
    <w:tmpl w:val="7AB4DB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55806"/>
    <w:multiLevelType w:val="hybridMultilevel"/>
    <w:tmpl w:val="6F56A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B3C11"/>
    <w:multiLevelType w:val="hybridMultilevel"/>
    <w:tmpl w:val="EFD6ABAA"/>
    <w:lvl w:ilvl="0" w:tplc="06B24B08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00B0F0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E720C6C"/>
    <w:multiLevelType w:val="hybridMultilevel"/>
    <w:tmpl w:val="8A927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B3095"/>
    <w:multiLevelType w:val="hybridMultilevel"/>
    <w:tmpl w:val="1B68C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415B7"/>
    <w:multiLevelType w:val="hybridMultilevel"/>
    <w:tmpl w:val="81E8035C"/>
    <w:lvl w:ilvl="0" w:tplc="BAF61228">
      <w:start w:val="1"/>
      <w:numFmt w:val="bullet"/>
      <w:lvlText w:val=""/>
      <w:lvlJc w:val="left"/>
      <w:pPr>
        <w:ind w:left="62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9" w:hanging="360"/>
      </w:pPr>
      <w:rPr>
        <w:rFonts w:ascii="Wingdings" w:hAnsi="Wingdings" w:hint="default"/>
      </w:rPr>
    </w:lvl>
  </w:abstractNum>
  <w:abstractNum w:abstractNumId="14" w15:restartNumberingAfterBreak="0">
    <w:nsid w:val="3C8C1972"/>
    <w:multiLevelType w:val="hybridMultilevel"/>
    <w:tmpl w:val="DB607110"/>
    <w:lvl w:ilvl="0" w:tplc="6DACF5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B04A7"/>
    <w:multiLevelType w:val="hybridMultilevel"/>
    <w:tmpl w:val="6302A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A0395"/>
    <w:multiLevelType w:val="hybridMultilevel"/>
    <w:tmpl w:val="CE60C27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70236D7"/>
    <w:multiLevelType w:val="hybridMultilevel"/>
    <w:tmpl w:val="49A25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76ACA"/>
    <w:multiLevelType w:val="hybridMultilevel"/>
    <w:tmpl w:val="1DB62EC0"/>
    <w:lvl w:ilvl="0" w:tplc="06B24B08">
      <w:start w:val="1"/>
      <w:numFmt w:val="bullet"/>
      <w:lvlText w:val=""/>
      <w:lvlJc w:val="left"/>
      <w:pPr>
        <w:ind w:left="635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19" w15:restartNumberingAfterBreak="0">
    <w:nsid w:val="5F300BE3"/>
    <w:multiLevelType w:val="hybridMultilevel"/>
    <w:tmpl w:val="0BCAB472"/>
    <w:lvl w:ilvl="0" w:tplc="06B24B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24C8C"/>
    <w:multiLevelType w:val="hybridMultilevel"/>
    <w:tmpl w:val="980A4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47432"/>
    <w:multiLevelType w:val="hybridMultilevel"/>
    <w:tmpl w:val="7250DECC"/>
    <w:lvl w:ilvl="0" w:tplc="390E4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17A94"/>
    <w:multiLevelType w:val="hybridMultilevel"/>
    <w:tmpl w:val="5FA0F4E2"/>
    <w:lvl w:ilvl="0" w:tplc="BAF61228">
      <w:start w:val="1"/>
      <w:numFmt w:val="bullet"/>
      <w:lvlText w:val=""/>
      <w:lvlJc w:val="left"/>
      <w:pPr>
        <w:ind w:left="635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23" w15:restartNumberingAfterBreak="0">
    <w:nsid w:val="6E1A3C52"/>
    <w:multiLevelType w:val="hybridMultilevel"/>
    <w:tmpl w:val="37F29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53DB6"/>
    <w:multiLevelType w:val="hybridMultilevel"/>
    <w:tmpl w:val="5DEA2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C06C6"/>
    <w:multiLevelType w:val="hybridMultilevel"/>
    <w:tmpl w:val="AA0E5A40"/>
    <w:lvl w:ilvl="0" w:tplc="08090001">
      <w:start w:val="1"/>
      <w:numFmt w:val="bullet"/>
      <w:lvlText w:val=""/>
      <w:lvlJc w:val="left"/>
      <w:pPr>
        <w:ind w:left="635" w:hanging="360"/>
      </w:pPr>
      <w:rPr>
        <w:rFonts w:ascii="Symbol" w:hAnsi="Symbol" w:hint="default"/>
        <w:color w:val="00B0F0"/>
      </w:rPr>
    </w:lvl>
    <w:lvl w:ilvl="1" w:tplc="FFFFFFFF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26" w15:restartNumberingAfterBreak="0">
    <w:nsid w:val="753660FA"/>
    <w:multiLevelType w:val="hybridMultilevel"/>
    <w:tmpl w:val="643CB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9C5847"/>
    <w:multiLevelType w:val="hybridMultilevel"/>
    <w:tmpl w:val="CB7CE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735609">
    <w:abstractNumId w:val="8"/>
  </w:num>
  <w:num w:numId="2" w16cid:durableId="825246400">
    <w:abstractNumId w:val="1"/>
  </w:num>
  <w:num w:numId="3" w16cid:durableId="105472397">
    <w:abstractNumId w:val="23"/>
  </w:num>
  <w:num w:numId="4" w16cid:durableId="1473986198">
    <w:abstractNumId w:val="15"/>
  </w:num>
  <w:num w:numId="5" w16cid:durableId="1597397082">
    <w:abstractNumId w:val="21"/>
  </w:num>
  <w:num w:numId="6" w16cid:durableId="1834879751">
    <w:abstractNumId w:val="9"/>
  </w:num>
  <w:num w:numId="7" w16cid:durableId="2103528669">
    <w:abstractNumId w:val="11"/>
  </w:num>
  <w:num w:numId="8" w16cid:durableId="778257344">
    <w:abstractNumId w:val="12"/>
  </w:num>
  <w:num w:numId="9" w16cid:durableId="1886485465">
    <w:abstractNumId w:val="27"/>
  </w:num>
  <w:num w:numId="10" w16cid:durableId="1155296785">
    <w:abstractNumId w:val="16"/>
  </w:num>
  <w:num w:numId="11" w16cid:durableId="1836844256">
    <w:abstractNumId w:val="0"/>
  </w:num>
  <w:num w:numId="12" w16cid:durableId="177278703">
    <w:abstractNumId w:val="26"/>
  </w:num>
  <w:num w:numId="13" w16cid:durableId="186874742">
    <w:abstractNumId w:val="24"/>
  </w:num>
  <w:num w:numId="14" w16cid:durableId="685978606">
    <w:abstractNumId w:val="20"/>
  </w:num>
  <w:num w:numId="15" w16cid:durableId="25254847">
    <w:abstractNumId w:val="3"/>
  </w:num>
  <w:num w:numId="16" w16cid:durableId="7028587">
    <w:abstractNumId w:val="14"/>
  </w:num>
  <w:num w:numId="17" w16cid:durableId="111021456">
    <w:abstractNumId w:val="4"/>
  </w:num>
  <w:num w:numId="18" w16cid:durableId="769088143">
    <w:abstractNumId w:val="17"/>
  </w:num>
  <w:num w:numId="19" w16cid:durableId="819733908">
    <w:abstractNumId w:val="2"/>
  </w:num>
  <w:num w:numId="20" w16cid:durableId="1884709736">
    <w:abstractNumId w:val="18"/>
  </w:num>
  <w:num w:numId="21" w16cid:durableId="600651529">
    <w:abstractNumId w:val="19"/>
  </w:num>
  <w:num w:numId="22" w16cid:durableId="281617282">
    <w:abstractNumId w:val="10"/>
  </w:num>
  <w:num w:numId="23" w16cid:durableId="797187474">
    <w:abstractNumId w:val="7"/>
  </w:num>
  <w:num w:numId="24" w16cid:durableId="43140472">
    <w:abstractNumId w:val="25"/>
  </w:num>
  <w:num w:numId="25" w16cid:durableId="1091856942">
    <w:abstractNumId w:val="22"/>
  </w:num>
  <w:num w:numId="26" w16cid:durableId="1480726470">
    <w:abstractNumId w:val="13"/>
  </w:num>
  <w:num w:numId="27" w16cid:durableId="1137836051">
    <w:abstractNumId w:val="6"/>
  </w:num>
  <w:num w:numId="28" w16cid:durableId="16755659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3NLY0MDSzMDAyMTVT0lEKTi0uzszPAykwrwUA0XQ1IiwAAAA="/>
  </w:docVars>
  <w:rsids>
    <w:rsidRoot w:val="00BD443C"/>
    <w:rsid w:val="000026E5"/>
    <w:rsid w:val="0000748D"/>
    <w:rsid w:val="00026D61"/>
    <w:rsid w:val="00032889"/>
    <w:rsid w:val="0003412E"/>
    <w:rsid w:val="0003776E"/>
    <w:rsid w:val="00042D45"/>
    <w:rsid w:val="000948E1"/>
    <w:rsid w:val="000C567D"/>
    <w:rsid w:val="000D46F0"/>
    <w:rsid w:val="000D4EEB"/>
    <w:rsid w:val="000E1497"/>
    <w:rsid w:val="000F2E70"/>
    <w:rsid w:val="001162EA"/>
    <w:rsid w:val="001171B4"/>
    <w:rsid w:val="00133662"/>
    <w:rsid w:val="00146F1E"/>
    <w:rsid w:val="00161F82"/>
    <w:rsid w:val="00162EB4"/>
    <w:rsid w:val="001A4FF7"/>
    <w:rsid w:val="001B1E6F"/>
    <w:rsid w:val="001B350B"/>
    <w:rsid w:val="001B37E9"/>
    <w:rsid w:val="001C0A2B"/>
    <w:rsid w:val="001C4682"/>
    <w:rsid w:val="001D2BA7"/>
    <w:rsid w:val="001E444A"/>
    <w:rsid w:val="001E666F"/>
    <w:rsid w:val="00203956"/>
    <w:rsid w:val="00217007"/>
    <w:rsid w:val="00220AEA"/>
    <w:rsid w:val="0022658D"/>
    <w:rsid w:val="00263BCF"/>
    <w:rsid w:val="00295DCB"/>
    <w:rsid w:val="002A61DE"/>
    <w:rsid w:val="002C351B"/>
    <w:rsid w:val="002E11D0"/>
    <w:rsid w:val="002E20C0"/>
    <w:rsid w:val="002E564B"/>
    <w:rsid w:val="002E61F3"/>
    <w:rsid w:val="0033260D"/>
    <w:rsid w:val="00353459"/>
    <w:rsid w:val="00354F20"/>
    <w:rsid w:val="00364454"/>
    <w:rsid w:val="00373BF1"/>
    <w:rsid w:val="00375A97"/>
    <w:rsid w:val="0038078E"/>
    <w:rsid w:val="00382760"/>
    <w:rsid w:val="003A6336"/>
    <w:rsid w:val="003E45E9"/>
    <w:rsid w:val="003F3503"/>
    <w:rsid w:val="0040108F"/>
    <w:rsid w:val="004165DF"/>
    <w:rsid w:val="004364B9"/>
    <w:rsid w:val="004418A4"/>
    <w:rsid w:val="00447D5E"/>
    <w:rsid w:val="00490AF5"/>
    <w:rsid w:val="004918BC"/>
    <w:rsid w:val="00492F12"/>
    <w:rsid w:val="004A608D"/>
    <w:rsid w:val="004C332D"/>
    <w:rsid w:val="004C7F19"/>
    <w:rsid w:val="004E10B7"/>
    <w:rsid w:val="004F0321"/>
    <w:rsid w:val="004F12E4"/>
    <w:rsid w:val="004F164B"/>
    <w:rsid w:val="004F3068"/>
    <w:rsid w:val="004F3795"/>
    <w:rsid w:val="004F3817"/>
    <w:rsid w:val="0050669D"/>
    <w:rsid w:val="005108F7"/>
    <w:rsid w:val="00521E33"/>
    <w:rsid w:val="00526AE0"/>
    <w:rsid w:val="00540B5F"/>
    <w:rsid w:val="00540E02"/>
    <w:rsid w:val="005B394D"/>
    <w:rsid w:val="005B4059"/>
    <w:rsid w:val="005D52A7"/>
    <w:rsid w:val="006170A4"/>
    <w:rsid w:val="00633769"/>
    <w:rsid w:val="006372F9"/>
    <w:rsid w:val="00647B64"/>
    <w:rsid w:val="00652F97"/>
    <w:rsid w:val="0067090C"/>
    <w:rsid w:val="00680A06"/>
    <w:rsid w:val="006D1591"/>
    <w:rsid w:val="006D3D83"/>
    <w:rsid w:val="006F466C"/>
    <w:rsid w:val="00703492"/>
    <w:rsid w:val="00710C06"/>
    <w:rsid w:val="00713934"/>
    <w:rsid w:val="00751C15"/>
    <w:rsid w:val="007906FA"/>
    <w:rsid w:val="007E7080"/>
    <w:rsid w:val="007F3EE3"/>
    <w:rsid w:val="00805D8C"/>
    <w:rsid w:val="00832FF2"/>
    <w:rsid w:val="00845BBB"/>
    <w:rsid w:val="00863707"/>
    <w:rsid w:val="008A6DDC"/>
    <w:rsid w:val="008B05E2"/>
    <w:rsid w:val="008C15EC"/>
    <w:rsid w:val="008C2669"/>
    <w:rsid w:val="008C72A9"/>
    <w:rsid w:val="008C731C"/>
    <w:rsid w:val="009000FB"/>
    <w:rsid w:val="00903384"/>
    <w:rsid w:val="00921543"/>
    <w:rsid w:val="00941C12"/>
    <w:rsid w:val="009430D7"/>
    <w:rsid w:val="00975A22"/>
    <w:rsid w:val="00981076"/>
    <w:rsid w:val="009A18F4"/>
    <w:rsid w:val="009B571C"/>
    <w:rsid w:val="009B67F6"/>
    <w:rsid w:val="00A36D90"/>
    <w:rsid w:val="00A41C2B"/>
    <w:rsid w:val="00A514C2"/>
    <w:rsid w:val="00A52A59"/>
    <w:rsid w:val="00A551EE"/>
    <w:rsid w:val="00A71662"/>
    <w:rsid w:val="00A72E57"/>
    <w:rsid w:val="00A77376"/>
    <w:rsid w:val="00A85451"/>
    <w:rsid w:val="00A8637D"/>
    <w:rsid w:val="00A937D8"/>
    <w:rsid w:val="00A94779"/>
    <w:rsid w:val="00A97C34"/>
    <w:rsid w:val="00AB5177"/>
    <w:rsid w:val="00AB5381"/>
    <w:rsid w:val="00AC290D"/>
    <w:rsid w:val="00AE0B18"/>
    <w:rsid w:val="00B04DA1"/>
    <w:rsid w:val="00B132EB"/>
    <w:rsid w:val="00B2186F"/>
    <w:rsid w:val="00B26E46"/>
    <w:rsid w:val="00B4335F"/>
    <w:rsid w:val="00B44D26"/>
    <w:rsid w:val="00B47A10"/>
    <w:rsid w:val="00B52CC3"/>
    <w:rsid w:val="00B675A9"/>
    <w:rsid w:val="00B86F33"/>
    <w:rsid w:val="00BB0B78"/>
    <w:rsid w:val="00BC3131"/>
    <w:rsid w:val="00BD042F"/>
    <w:rsid w:val="00BD443C"/>
    <w:rsid w:val="00BE2DEF"/>
    <w:rsid w:val="00C112A7"/>
    <w:rsid w:val="00C152DD"/>
    <w:rsid w:val="00C55D7F"/>
    <w:rsid w:val="00C615AE"/>
    <w:rsid w:val="00C61AE6"/>
    <w:rsid w:val="00C703A4"/>
    <w:rsid w:val="00C71FBF"/>
    <w:rsid w:val="00C7637D"/>
    <w:rsid w:val="00C96600"/>
    <w:rsid w:val="00CA0CB8"/>
    <w:rsid w:val="00CC4C21"/>
    <w:rsid w:val="00CC6C73"/>
    <w:rsid w:val="00CE2CBC"/>
    <w:rsid w:val="00CF6B5E"/>
    <w:rsid w:val="00D31A1F"/>
    <w:rsid w:val="00D7024F"/>
    <w:rsid w:val="00D85D69"/>
    <w:rsid w:val="00D85E55"/>
    <w:rsid w:val="00D90813"/>
    <w:rsid w:val="00DB6EA4"/>
    <w:rsid w:val="00DC446A"/>
    <w:rsid w:val="00DC6A6E"/>
    <w:rsid w:val="00DD3739"/>
    <w:rsid w:val="00DD507B"/>
    <w:rsid w:val="00DD5D4A"/>
    <w:rsid w:val="00DF0439"/>
    <w:rsid w:val="00E0474E"/>
    <w:rsid w:val="00E04E83"/>
    <w:rsid w:val="00E071ED"/>
    <w:rsid w:val="00E1181B"/>
    <w:rsid w:val="00E12CE6"/>
    <w:rsid w:val="00E1559D"/>
    <w:rsid w:val="00E21985"/>
    <w:rsid w:val="00E25060"/>
    <w:rsid w:val="00E3229D"/>
    <w:rsid w:val="00E46D5B"/>
    <w:rsid w:val="00E5760D"/>
    <w:rsid w:val="00E642AC"/>
    <w:rsid w:val="00EB1064"/>
    <w:rsid w:val="00EB38B6"/>
    <w:rsid w:val="00EC1CB8"/>
    <w:rsid w:val="00ED19CA"/>
    <w:rsid w:val="00F009F4"/>
    <w:rsid w:val="00F2002C"/>
    <w:rsid w:val="00F34E8E"/>
    <w:rsid w:val="00F47EAB"/>
    <w:rsid w:val="00F82F2F"/>
    <w:rsid w:val="00F96AA9"/>
    <w:rsid w:val="00FB18E3"/>
    <w:rsid w:val="00FB3243"/>
    <w:rsid w:val="00FC3480"/>
    <w:rsid w:val="00FC7DE5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0F997"/>
  <w15:chartTrackingRefBased/>
  <w15:docId w15:val="{4CD6E7C0-982D-4151-885E-8F068A9F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43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44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443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D44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43C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65DF"/>
    <w:pPr>
      <w:ind w:left="720"/>
    </w:pPr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416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0A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4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/Users/andrea.cleaver/Welsh%20Refugee%20Council/Senior%20Management%20Team%20-%20Documents/3.%20Resources%20Directorate/Recruitment/5.%20JOB%20Roles_%20descriptions%20+Recruitment/Head%20of%20Comunications%20and%20Engagement/Home%20-%20Welsh%20Refugee%20Council%20(wrc.wales)" TargetMode="Externa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chris.hughes@wrc.wale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mileycharityfilmawards.com/winners-2023" TargetMode="External"/><Relationship Id="rId17" Type="http://schemas.openxmlformats.org/officeDocument/2006/relationships/hyperlink" Target="https://twitter.com/welshrefcouncil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mailto:chris.hughes@wrc.wal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facebook.com/welshrefcouncil/" TargetMode="External"/><Relationship Id="rId23" Type="http://schemas.openxmlformats.org/officeDocument/2006/relationships/hyperlink" Target="mailto:recruitment@wrc.wales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rc.wales/news/" TargetMode="External"/><Relationship Id="rId22" Type="http://schemas.openxmlformats.org/officeDocument/2006/relationships/hyperlink" Target="https://wrc.wales/work-with-us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2d82c4-d839-408f-bf8d-d077dbb75577">
      <Terms xmlns="http://schemas.microsoft.com/office/infopath/2007/PartnerControls"/>
    </lcf76f155ced4ddcb4097134ff3c332f>
    <TaxCatchAll xmlns="c8eff734-0b7c-4b24-be37-24aa74b0d0e1" xsi:nil="true"/>
    <SharedWithUsers xmlns="c8eff734-0b7c-4b24-be37-24aa74b0d0e1">
      <UserInfo>
        <DisplayName>Albert Davies-Smith</DisplayName>
        <AccountId>126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8D2BF285A16438A99694AA2A3F9CC" ma:contentTypeVersion="18" ma:contentTypeDescription="Create a new document." ma:contentTypeScope="" ma:versionID="6161457c3b276abf171e8530ba72d557">
  <xsd:schema xmlns:xsd="http://www.w3.org/2001/XMLSchema" xmlns:xs="http://www.w3.org/2001/XMLSchema" xmlns:p="http://schemas.microsoft.com/office/2006/metadata/properties" xmlns:ns2="042d82c4-d839-408f-bf8d-d077dbb75577" xmlns:ns3="c8eff734-0b7c-4b24-be37-24aa74b0d0e1" targetNamespace="http://schemas.microsoft.com/office/2006/metadata/properties" ma:root="true" ma:fieldsID="3e936f5cb01e8f6a8a12c40c4ec8889f" ns2:_="" ns3:_="">
    <xsd:import namespace="042d82c4-d839-408f-bf8d-d077dbb75577"/>
    <xsd:import namespace="c8eff734-0b7c-4b24-be37-24aa74b0d0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d82c4-d839-408f-bf8d-d077dbb755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48e4c5-5bab-449b-bc77-8a9f734f85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ff734-0b7c-4b24-be37-24aa74b0d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2eadc46-8b19-4663-9e25-cafc3ab2426c}" ma:internalName="TaxCatchAll" ma:showField="CatchAllData" ma:web="c8eff734-0b7c-4b24-be37-24aa74b0d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80F6D-720D-4436-92D0-EB93F109EE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347384-D58C-4B9C-8E9C-9A637EF0E5B2}">
  <ds:schemaRefs>
    <ds:schemaRef ds:uri="http://purl.org/dc/elements/1.1/"/>
    <ds:schemaRef ds:uri="http://purl.org/dc/dcmitype/"/>
    <ds:schemaRef ds:uri="c8eff734-0b7c-4b24-be37-24aa74b0d0e1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042d82c4-d839-408f-bf8d-d077dbb75577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003B68B-0A9D-4423-AFEE-7C8050475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d82c4-d839-408f-bf8d-d077dbb75577"/>
    <ds:schemaRef ds:uri="c8eff734-0b7c-4b24-be37-24aa74b0d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Salah Mohamed</dc:creator>
  <cp:keywords/>
  <dc:description/>
  <cp:lastModifiedBy>Lizzie Crowley</cp:lastModifiedBy>
  <cp:revision>2</cp:revision>
  <cp:lastPrinted>2023-06-09T13:06:00Z</cp:lastPrinted>
  <dcterms:created xsi:type="dcterms:W3CDTF">2024-03-19T11:25:00Z</dcterms:created>
  <dcterms:modified xsi:type="dcterms:W3CDTF">2024-03-19T11:25:00Z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0x0101001A48D2BF285A16438A99694AA2A3F9CC</vt:lpwstr>
  </property>
  <property fmtid="{D5CDD505-2E9C-101B-9397-08002B2CF9AE}" pid="3" name="MediaServiceImageTags">
    <vt:lpwstr/>
  </property>
</Properties>
</file>